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D2" w:rsidRDefault="00AA54B6" w:rsidP="00053DE4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="00AF764A"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="00AF764A" w:rsidRPr="00076E3A">
        <w:rPr>
          <w:rFonts w:cs="Arial"/>
          <w:sz w:val="22"/>
          <w:szCs w:val="22"/>
        </w:rPr>
        <w:t>RAN WG</w:t>
      </w:r>
      <w:r w:rsidR="007167E2">
        <w:rPr>
          <w:rFonts w:eastAsia="宋体" w:cs="Arial" w:hint="eastAsia"/>
          <w:sz w:val="22"/>
          <w:szCs w:val="22"/>
          <w:lang w:eastAsia="zh-CN"/>
        </w:rPr>
        <w:t>2</w:t>
      </w:r>
      <w:r w:rsidR="00AF764A"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="007167E2">
        <w:rPr>
          <w:rFonts w:eastAsia="宋体" w:cs="Arial" w:hint="eastAsia"/>
          <w:sz w:val="22"/>
          <w:szCs w:val="22"/>
          <w:lang w:eastAsia="zh-CN"/>
        </w:rPr>
        <w:t>M</w:t>
      </w:r>
      <w:r w:rsidR="00C47811">
        <w:rPr>
          <w:rFonts w:eastAsia="宋体" w:cs="Arial"/>
          <w:sz w:val="22"/>
          <w:szCs w:val="22"/>
          <w:lang w:eastAsia="zh-CN"/>
        </w:rPr>
        <w:t>eeting</w:t>
      </w:r>
      <w:r w:rsidR="00C47811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F764A" w:rsidRPr="00076E3A">
        <w:rPr>
          <w:rFonts w:eastAsia="宋体" w:cs="Arial"/>
          <w:sz w:val="22"/>
          <w:szCs w:val="22"/>
          <w:lang w:eastAsia="zh-CN"/>
        </w:rPr>
        <w:t>#</w:t>
      </w:r>
      <w:r w:rsidR="008275C2">
        <w:rPr>
          <w:rFonts w:eastAsia="宋体" w:cs="Arial" w:hint="eastAsia"/>
          <w:sz w:val="22"/>
          <w:szCs w:val="22"/>
          <w:lang w:eastAsia="zh-CN"/>
        </w:rPr>
        <w:t>9</w:t>
      </w:r>
      <w:r w:rsidR="00FC61C9">
        <w:rPr>
          <w:rFonts w:eastAsia="宋体" w:cs="Arial" w:hint="eastAsia"/>
          <w:sz w:val="22"/>
          <w:szCs w:val="22"/>
          <w:lang w:eastAsia="zh-CN"/>
        </w:rPr>
        <w:t>1</w:t>
      </w:r>
      <w:r w:rsidR="00F41C1F" w:rsidRPr="00076E3A">
        <w:rPr>
          <w:rFonts w:cs="Arial"/>
          <w:sz w:val="22"/>
          <w:szCs w:val="22"/>
        </w:rPr>
        <w:tab/>
      </w:r>
      <w:r w:rsidR="00053DE4" w:rsidRPr="00053DE4">
        <w:rPr>
          <w:rFonts w:cs="Arial"/>
          <w:sz w:val="22"/>
          <w:szCs w:val="22"/>
        </w:rPr>
        <w:t>R2-</w:t>
      </w:r>
      <w:bookmarkStart w:id="0" w:name="OLE_LINK7"/>
      <w:bookmarkStart w:id="1" w:name="OLE_LINK8"/>
      <w:r w:rsidR="00053DE4" w:rsidRPr="00053DE4">
        <w:rPr>
          <w:rFonts w:cs="Arial"/>
          <w:sz w:val="22"/>
          <w:szCs w:val="22"/>
        </w:rPr>
        <w:t>153111</w:t>
      </w:r>
      <w:bookmarkEnd w:id="0"/>
      <w:bookmarkEnd w:id="1"/>
    </w:p>
    <w:p w:rsidR="00AF764A" w:rsidRDefault="00FC61C9" w:rsidP="00053DE4">
      <w:pPr>
        <w:pStyle w:val="a4"/>
        <w:tabs>
          <w:tab w:val="clear" w:pos="4536"/>
        </w:tabs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 w:hint="eastAsia"/>
          <w:sz w:val="22"/>
          <w:szCs w:val="22"/>
          <w:lang w:eastAsia="zh-CN"/>
        </w:rPr>
        <w:t>Beijing</w:t>
      </w:r>
      <w:r w:rsidR="005A783B" w:rsidRPr="005A783B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China</w:t>
      </w:r>
      <w:r w:rsidR="005A783B">
        <w:rPr>
          <w:rFonts w:eastAsia="宋体" w:cs="Arial" w:hint="eastAsia"/>
          <w:sz w:val="22"/>
          <w:szCs w:val="22"/>
          <w:lang w:eastAsia="zh-CN"/>
        </w:rPr>
        <w:t xml:space="preserve">, </w:t>
      </w:r>
      <w:r w:rsidR="00A16341">
        <w:rPr>
          <w:rFonts w:eastAsia="宋体" w:cs="Arial" w:hint="eastAsia"/>
          <w:sz w:val="22"/>
          <w:szCs w:val="22"/>
          <w:lang w:eastAsia="zh-CN"/>
        </w:rPr>
        <w:t xml:space="preserve">Aug </w:t>
      </w:r>
      <w:r w:rsidR="005A783B">
        <w:rPr>
          <w:rFonts w:eastAsia="宋体" w:cs="Arial" w:hint="eastAsia"/>
          <w:sz w:val="22"/>
          <w:szCs w:val="22"/>
          <w:lang w:eastAsia="zh-CN"/>
        </w:rPr>
        <w:t>25</w:t>
      </w:r>
      <w:r w:rsidR="005A783B"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="005A783B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宋体" w:cs="Arial"/>
          <w:sz w:val="22"/>
          <w:szCs w:val="22"/>
          <w:lang w:eastAsia="zh-CN"/>
        </w:rPr>
        <w:t>–</w:t>
      </w:r>
      <w:r w:rsidR="005A783B">
        <w:rPr>
          <w:rFonts w:eastAsia="宋体" w:cs="Arial" w:hint="eastAsia"/>
          <w:sz w:val="22"/>
          <w:szCs w:val="22"/>
          <w:lang w:eastAsia="zh-CN"/>
        </w:rPr>
        <w:t xml:space="preserve"> 29</w:t>
      </w:r>
      <w:r w:rsidR="005A783B"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="00B87FBC" w:rsidRPr="00076E3A">
        <w:rPr>
          <w:rFonts w:cs="Arial"/>
          <w:sz w:val="22"/>
          <w:szCs w:val="22"/>
        </w:rPr>
        <w:t>, 20</w:t>
      </w:r>
      <w:r w:rsidR="005E7FE9">
        <w:rPr>
          <w:rFonts w:eastAsia="宋体" w:cs="Arial" w:hint="eastAsia"/>
          <w:sz w:val="22"/>
          <w:szCs w:val="22"/>
          <w:lang w:eastAsia="zh-CN"/>
        </w:rPr>
        <w:t>15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B81B31" w:rsidRPr="00076E3A">
        <w:rPr>
          <w:rFonts w:eastAsia="宋体" w:cs="Arial"/>
          <w:sz w:val="22"/>
          <w:szCs w:val="22"/>
          <w:lang w:eastAsia="zh-CN"/>
        </w:rPr>
        <w:t xml:space="preserve"> 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2" w:name="Title"/>
      <w:bookmarkEnd w:id="2"/>
      <w:r w:rsidRPr="00076E3A">
        <w:rPr>
          <w:rFonts w:cs="Arial"/>
          <w:sz w:val="22"/>
          <w:szCs w:val="22"/>
        </w:rPr>
        <w:tab/>
      </w:r>
      <w:r w:rsidR="008275C2">
        <w:rPr>
          <w:rFonts w:eastAsia="宋体" w:cs="Arial" w:hint="eastAsia"/>
          <w:sz w:val="22"/>
          <w:szCs w:val="22"/>
          <w:lang w:eastAsia="zh-CN"/>
        </w:rPr>
        <w:t xml:space="preserve">Further </w:t>
      </w:r>
      <w:r w:rsidR="003E6BBB">
        <w:rPr>
          <w:rFonts w:eastAsia="宋体" w:cs="Arial" w:hint="eastAsia"/>
          <w:sz w:val="22"/>
          <w:szCs w:val="22"/>
          <w:lang w:eastAsia="zh-CN"/>
        </w:rPr>
        <w:t xml:space="preserve">Discussion on UP Architecture of </w:t>
      </w:r>
      <w:r w:rsidR="00D7702A">
        <w:rPr>
          <w:rFonts w:eastAsia="宋体" w:cs="Arial" w:hint="eastAsia"/>
          <w:sz w:val="22"/>
          <w:szCs w:val="22"/>
          <w:lang w:eastAsia="zh-CN"/>
        </w:rPr>
        <w:t>LTE/</w:t>
      </w:r>
      <w:r w:rsidR="003E6BBB">
        <w:rPr>
          <w:rFonts w:eastAsia="宋体" w:cs="Arial" w:hint="eastAsia"/>
          <w:sz w:val="22"/>
          <w:szCs w:val="22"/>
          <w:lang w:eastAsia="zh-CN"/>
        </w:rPr>
        <w:t xml:space="preserve">WLAN </w:t>
      </w:r>
      <w:r w:rsidR="00FF4F10">
        <w:rPr>
          <w:rFonts w:eastAsia="宋体" w:cs="Arial" w:hint="eastAsia"/>
          <w:sz w:val="22"/>
          <w:szCs w:val="22"/>
          <w:lang w:eastAsia="zh-CN"/>
        </w:rPr>
        <w:t>Aggregation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3" w:name="Source"/>
      <w:bookmarkEnd w:id="3"/>
      <w:r w:rsidR="00AF764A" w:rsidRPr="00076E3A">
        <w:rPr>
          <w:rFonts w:cs="Arial"/>
          <w:sz w:val="22"/>
          <w:szCs w:val="22"/>
        </w:rPr>
        <w:tab/>
      </w:r>
      <w:r w:rsidR="008275C2">
        <w:rPr>
          <w:rFonts w:eastAsia="宋体" w:cs="Arial" w:hint="eastAsia"/>
          <w:sz w:val="22"/>
          <w:szCs w:val="22"/>
          <w:lang w:eastAsia="zh-CN"/>
        </w:rPr>
        <w:t>7.6.2.2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4" w:name="DocumentFor"/>
      <w:bookmarkEnd w:id="4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FC61C9" w:rsidRDefault="008275C2" w:rsidP="0042597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At R</w:t>
      </w:r>
      <w:r>
        <w:rPr>
          <w:rFonts w:eastAsia="宋体"/>
          <w:szCs w:val="20"/>
          <w:lang w:val="en-GB" w:eastAsia="zh-CN"/>
        </w:rPr>
        <w:t xml:space="preserve">AN2#89bis meeting, </w:t>
      </w:r>
      <w:r w:rsidR="00FC61C9">
        <w:rPr>
          <w:rFonts w:eastAsia="宋体" w:hint="eastAsia"/>
          <w:szCs w:val="20"/>
          <w:lang w:val="en-GB" w:eastAsia="zh-CN"/>
        </w:rPr>
        <w:t>the following agreement</w:t>
      </w:r>
      <w:r w:rsidR="009E733C">
        <w:rPr>
          <w:rFonts w:eastAsia="宋体" w:hint="eastAsia"/>
          <w:szCs w:val="20"/>
          <w:lang w:val="en-GB" w:eastAsia="zh-CN"/>
        </w:rPr>
        <w:t>s</w:t>
      </w:r>
      <w:r w:rsidR="00FC61C9">
        <w:rPr>
          <w:rFonts w:eastAsia="宋体" w:hint="eastAsia"/>
          <w:szCs w:val="20"/>
          <w:lang w:val="en-GB" w:eastAsia="zh-CN"/>
        </w:rPr>
        <w:t xml:space="preserve"> were </w:t>
      </w:r>
      <w:r w:rsidR="00C77287">
        <w:rPr>
          <w:rFonts w:eastAsia="宋体"/>
          <w:szCs w:val="20"/>
          <w:lang w:val="en-GB" w:eastAsia="zh-CN"/>
        </w:rPr>
        <w:t xml:space="preserve">achieved </w:t>
      </w:r>
      <w:fldSimple w:instr=" REF _Ref427071343 \r \h  \* MERGEFORMAT ">
        <w:r w:rsidR="00D41A22" w:rsidRPr="00D41A22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D41A22" w:rsidRPr="00D41A22">
        <w:rPr>
          <w:rFonts w:eastAsia="宋体" w:hint="eastAsia"/>
          <w:szCs w:val="20"/>
          <w:vertAlign w:val="superscript"/>
          <w:lang w:val="en-GB" w:eastAsia="zh-CN"/>
        </w:rPr>
        <w:t>:</w:t>
      </w:r>
    </w:p>
    <w:tbl>
      <w:tblPr>
        <w:tblpPr w:leftFromText="180" w:rightFromText="180" w:vertAnchor="text" w:horzAnchor="margin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E0"/>
      </w:tblPr>
      <w:tblGrid>
        <w:gridCol w:w="7666"/>
      </w:tblGrid>
      <w:tr w:rsidR="009E733C" w:rsidTr="009E733C">
        <w:tc>
          <w:tcPr>
            <w:tcW w:w="7666" w:type="dxa"/>
          </w:tcPr>
          <w:p w:rsidR="009E733C" w:rsidRPr="009E733C" w:rsidRDefault="009E733C" w:rsidP="009E733C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eastAsia="宋体" w:hAnsi="Times New Roman"/>
                <w:i/>
                <w:szCs w:val="20"/>
                <w:lang w:eastAsia="zh-CN"/>
              </w:rPr>
            </w:pPr>
            <w:r w:rsidRPr="009E733C">
              <w:rPr>
                <w:rFonts w:ascii="Times New Roman" w:eastAsia="宋体" w:hAnsi="Times New Roman"/>
                <w:i/>
                <w:szCs w:val="20"/>
                <w:lang w:eastAsia="zh-CN"/>
              </w:rPr>
              <w:t>Agreements</w:t>
            </w:r>
          </w:p>
          <w:p w:rsidR="009E733C" w:rsidRPr="009E733C" w:rsidRDefault="009E733C" w:rsidP="009E733C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eastAsia="宋体" w:hAnsi="Times New Roman"/>
                <w:i/>
                <w:szCs w:val="20"/>
                <w:lang w:eastAsia="zh-CN"/>
              </w:rPr>
            </w:pPr>
          </w:p>
          <w:p w:rsidR="009E733C" w:rsidRPr="009E733C" w:rsidRDefault="009E733C" w:rsidP="009E733C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eastAsia="宋体" w:hAnsi="Times New Roman"/>
                <w:i/>
                <w:szCs w:val="20"/>
                <w:lang w:eastAsia="zh-CN"/>
              </w:rPr>
            </w:pPr>
            <w:r w:rsidRPr="009E733C">
              <w:rPr>
                <w:rFonts w:ascii="Times New Roman" w:eastAsia="宋体" w:hAnsi="Times New Roman"/>
                <w:i/>
                <w:szCs w:val="20"/>
                <w:lang w:eastAsia="zh-CN"/>
              </w:rPr>
              <w:t>1</w:t>
            </w:r>
            <w:r w:rsidRPr="009E733C">
              <w:rPr>
                <w:rFonts w:ascii="Times New Roman" w:eastAsia="宋体" w:hAnsi="Times New Roman"/>
                <w:i/>
                <w:szCs w:val="20"/>
                <w:lang w:eastAsia="zh-CN"/>
              </w:rPr>
              <w:tab/>
              <w:t xml:space="preserve">We define a DC-like UP interface (GTP-U) between the eNB and the WT </w:t>
            </w:r>
          </w:p>
          <w:p w:rsidR="009E733C" w:rsidRPr="009E733C" w:rsidRDefault="009E733C" w:rsidP="009E733C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eastAsia="宋体" w:hAnsi="Times New Roman"/>
                <w:i/>
                <w:szCs w:val="20"/>
                <w:lang w:eastAsia="zh-CN"/>
              </w:rPr>
            </w:pPr>
          </w:p>
          <w:p w:rsidR="009E733C" w:rsidRPr="009E733C" w:rsidRDefault="009E733C" w:rsidP="009E733C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eastAsia="宋体" w:hAnsi="Times New Roman"/>
                <w:i/>
                <w:szCs w:val="20"/>
                <w:lang w:eastAsia="zh-CN"/>
              </w:rPr>
            </w:pPr>
            <w:r w:rsidRPr="009E733C">
              <w:rPr>
                <w:rFonts w:ascii="Times New Roman" w:eastAsia="宋体" w:hAnsi="Times New Roman"/>
                <w:i/>
                <w:szCs w:val="20"/>
                <w:lang w:eastAsia="zh-CN"/>
              </w:rPr>
              <w:t>2</w:t>
            </w:r>
            <w:r w:rsidRPr="009E733C">
              <w:rPr>
                <w:rFonts w:ascii="Times New Roman" w:eastAsia="宋体" w:hAnsi="Times New Roman"/>
                <w:i/>
                <w:szCs w:val="20"/>
                <w:lang w:eastAsia="zh-CN"/>
              </w:rPr>
              <w:tab/>
              <w:t xml:space="preserve">LTE-WLAN aggregation, flow control runs between WT and eNB. </w:t>
            </w:r>
          </w:p>
          <w:p w:rsidR="009E733C" w:rsidRPr="009E733C" w:rsidRDefault="009E733C" w:rsidP="009E733C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eastAsia="宋体" w:hAnsi="Times New Roman"/>
                <w:i/>
                <w:szCs w:val="20"/>
                <w:lang w:eastAsia="zh-CN"/>
              </w:rPr>
            </w:pPr>
          </w:p>
          <w:p w:rsidR="009E733C" w:rsidRPr="009E733C" w:rsidRDefault="009E733C" w:rsidP="009E733C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eastAsia="宋体" w:hAnsi="Times New Roman"/>
                <w:i/>
                <w:szCs w:val="20"/>
                <w:lang w:eastAsia="zh-CN"/>
              </w:rPr>
            </w:pPr>
            <w:r w:rsidRPr="009E733C">
              <w:rPr>
                <w:rFonts w:ascii="Times New Roman" w:eastAsia="宋体" w:hAnsi="Times New Roman"/>
                <w:i/>
                <w:szCs w:val="20"/>
                <w:lang w:eastAsia="zh-CN"/>
              </w:rPr>
              <w:t>4</w:t>
            </w:r>
            <w:r w:rsidRPr="009E733C">
              <w:rPr>
                <w:rFonts w:ascii="Times New Roman" w:eastAsia="宋体" w:hAnsi="Times New Roman"/>
                <w:i/>
                <w:szCs w:val="20"/>
                <w:lang w:eastAsia="zh-CN"/>
              </w:rPr>
              <w:tab/>
              <w:t>For 3C-mode LTE-WLAN aggregation, the Rel-12 PDCP reordering behaviour is adopted</w:t>
            </w:r>
          </w:p>
          <w:p w:rsidR="009E733C" w:rsidRPr="00972C36" w:rsidRDefault="009E733C" w:rsidP="009E733C">
            <w:pPr>
              <w:pStyle w:val="Doc-text2"/>
              <w:tabs>
                <w:tab w:val="left" w:pos="340"/>
              </w:tabs>
              <w:ind w:left="340" w:hanging="340"/>
            </w:pPr>
          </w:p>
        </w:tc>
      </w:tr>
    </w:tbl>
    <w:p w:rsidR="00FC61C9" w:rsidRDefault="00FC61C9" w:rsidP="0042597B">
      <w:pPr>
        <w:spacing w:after="180"/>
        <w:jc w:val="both"/>
        <w:rPr>
          <w:rFonts w:eastAsia="宋体"/>
          <w:szCs w:val="20"/>
          <w:lang w:val="en-GB" w:eastAsia="zh-CN"/>
        </w:rPr>
      </w:pPr>
    </w:p>
    <w:p w:rsidR="009E733C" w:rsidRDefault="009E733C" w:rsidP="0042597B">
      <w:pPr>
        <w:spacing w:after="180"/>
        <w:jc w:val="both"/>
        <w:rPr>
          <w:rFonts w:eastAsia="宋体"/>
          <w:szCs w:val="20"/>
          <w:lang w:val="en-GB" w:eastAsia="zh-CN"/>
        </w:rPr>
      </w:pPr>
    </w:p>
    <w:p w:rsidR="009E733C" w:rsidRDefault="009E733C" w:rsidP="0042597B">
      <w:pPr>
        <w:spacing w:after="180"/>
        <w:jc w:val="both"/>
        <w:rPr>
          <w:rFonts w:eastAsia="宋体"/>
          <w:szCs w:val="20"/>
          <w:lang w:val="en-GB" w:eastAsia="zh-CN"/>
        </w:rPr>
      </w:pPr>
    </w:p>
    <w:p w:rsidR="009E733C" w:rsidRDefault="009E733C" w:rsidP="0042597B">
      <w:pPr>
        <w:spacing w:after="180"/>
        <w:jc w:val="both"/>
        <w:rPr>
          <w:rFonts w:eastAsia="宋体"/>
          <w:szCs w:val="20"/>
          <w:lang w:val="en-GB" w:eastAsia="zh-CN"/>
        </w:rPr>
      </w:pPr>
    </w:p>
    <w:p w:rsidR="009E733C" w:rsidRDefault="009E733C" w:rsidP="0042597B">
      <w:pPr>
        <w:spacing w:after="180"/>
        <w:jc w:val="both"/>
        <w:rPr>
          <w:rFonts w:eastAsia="宋体"/>
          <w:szCs w:val="20"/>
          <w:lang w:val="en-GB" w:eastAsia="zh-CN"/>
        </w:rPr>
      </w:pPr>
    </w:p>
    <w:p w:rsidR="009E733C" w:rsidRDefault="009E733C" w:rsidP="0042597B">
      <w:pPr>
        <w:spacing w:after="180"/>
        <w:jc w:val="both"/>
        <w:rPr>
          <w:rFonts w:eastAsia="宋体"/>
          <w:szCs w:val="20"/>
          <w:lang w:val="en-GB" w:eastAsia="zh-CN"/>
        </w:rPr>
      </w:pPr>
    </w:p>
    <w:p w:rsidR="00FC61C9" w:rsidRPr="00661723" w:rsidRDefault="002E5BD0" w:rsidP="0042597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However</w:t>
      </w:r>
      <w:r w:rsidR="006A596B">
        <w:rPr>
          <w:rFonts w:eastAsia="宋体" w:hint="eastAsia"/>
          <w:szCs w:val="20"/>
          <w:lang w:val="en-GB" w:eastAsia="zh-CN"/>
        </w:rPr>
        <w:t>, several</w:t>
      </w:r>
      <w:r>
        <w:rPr>
          <w:rFonts w:eastAsia="宋体" w:hint="eastAsia"/>
          <w:szCs w:val="20"/>
          <w:lang w:val="en-GB" w:eastAsia="zh-CN"/>
        </w:rPr>
        <w:t xml:space="preserve"> key issues for UP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are still open, like the interface between eNB and </w:t>
      </w:r>
      <w:r w:rsidR="00661723">
        <w:rPr>
          <w:rFonts w:eastAsia="宋体" w:hint="eastAsia"/>
          <w:szCs w:val="20"/>
          <w:lang w:val="en-GB" w:eastAsia="zh-CN"/>
        </w:rPr>
        <w:t>WT</w:t>
      </w:r>
      <w:r>
        <w:rPr>
          <w:rFonts w:eastAsia="宋体" w:hint="eastAsia"/>
          <w:szCs w:val="20"/>
          <w:lang w:val="en-GB" w:eastAsia="zh-CN"/>
        </w:rPr>
        <w:t xml:space="preserve">, </w:t>
      </w:r>
      <w:r w:rsidR="00310514">
        <w:rPr>
          <w:rFonts w:eastAsia="宋体" w:hint="eastAsia"/>
          <w:szCs w:val="20"/>
          <w:lang w:val="en-GB" w:eastAsia="zh-CN"/>
        </w:rPr>
        <w:t xml:space="preserve">support of multiple bearer, data path </w:t>
      </w:r>
      <w:r w:rsidR="00E06BB6">
        <w:rPr>
          <w:rFonts w:eastAsia="宋体" w:hint="eastAsia"/>
          <w:szCs w:val="20"/>
          <w:lang w:val="en-GB" w:eastAsia="zh-CN"/>
        </w:rPr>
        <w:t xml:space="preserve">and procedures </w:t>
      </w:r>
      <w:r w:rsidR="00310514">
        <w:rPr>
          <w:rFonts w:eastAsia="宋体" w:hint="eastAsia"/>
          <w:szCs w:val="20"/>
          <w:lang w:val="en-GB" w:eastAsia="zh-CN"/>
        </w:rPr>
        <w:t>etc.</w:t>
      </w:r>
      <w:r w:rsidR="004E7D4A">
        <w:rPr>
          <w:rFonts w:eastAsia="宋体" w:hint="eastAsia"/>
          <w:szCs w:val="20"/>
          <w:lang w:val="en-GB" w:eastAsia="zh-CN"/>
        </w:rPr>
        <w:t xml:space="preserve"> </w:t>
      </w:r>
      <w:r w:rsidR="00451CE9">
        <w:rPr>
          <w:rFonts w:eastAsia="宋体" w:hint="eastAsia"/>
          <w:szCs w:val="20"/>
          <w:lang w:val="en-GB" w:eastAsia="zh-CN"/>
        </w:rPr>
        <w:t>In the following sections, we</w:t>
      </w:r>
      <w:r w:rsidR="00451CE9">
        <w:rPr>
          <w:rFonts w:eastAsia="宋体"/>
          <w:szCs w:val="20"/>
          <w:lang w:val="en-GB" w:eastAsia="zh-CN"/>
        </w:rPr>
        <w:t>’</w:t>
      </w:r>
      <w:r w:rsidR="00451CE9">
        <w:rPr>
          <w:rFonts w:eastAsia="宋体" w:hint="eastAsia"/>
          <w:szCs w:val="20"/>
          <w:lang w:val="en-GB" w:eastAsia="zh-CN"/>
        </w:rPr>
        <w:t xml:space="preserve">ll discuss about </w:t>
      </w:r>
      <w:r w:rsidR="00134EE6">
        <w:rPr>
          <w:rFonts w:eastAsia="宋体" w:hint="eastAsia"/>
          <w:szCs w:val="20"/>
          <w:lang w:val="en-GB" w:eastAsia="zh-CN"/>
        </w:rPr>
        <w:t xml:space="preserve">the </w:t>
      </w:r>
      <w:r w:rsidR="00451CE9">
        <w:rPr>
          <w:rFonts w:eastAsia="宋体" w:hint="eastAsia"/>
          <w:szCs w:val="20"/>
          <w:lang w:val="en-GB" w:eastAsia="zh-CN"/>
        </w:rPr>
        <w:t xml:space="preserve">key issues for </w:t>
      </w:r>
      <w:r w:rsidR="007409EA">
        <w:rPr>
          <w:rFonts w:eastAsia="宋体" w:hint="eastAsia"/>
          <w:szCs w:val="20"/>
          <w:lang w:val="en-GB" w:eastAsia="zh-CN"/>
        </w:rPr>
        <w:t xml:space="preserve">LTE/WLAN aggregation </w:t>
      </w:r>
      <w:r w:rsidR="00134EE6">
        <w:rPr>
          <w:rFonts w:eastAsia="宋体" w:hint="eastAsia"/>
          <w:szCs w:val="20"/>
          <w:lang w:val="en-GB" w:eastAsia="zh-CN"/>
        </w:rPr>
        <w:t>UP, and</w:t>
      </w:r>
      <w:r w:rsidR="00451CE9">
        <w:rPr>
          <w:rFonts w:eastAsia="宋体" w:hint="eastAsia"/>
          <w:szCs w:val="20"/>
          <w:lang w:val="en-GB" w:eastAsia="zh-CN"/>
        </w:rPr>
        <w:t xml:space="preserve"> </w:t>
      </w:r>
      <w:r w:rsidR="008A764A">
        <w:rPr>
          <w:rFonts w:eastAsia="宋体" w:hint="eastAsia"/>
          <w:szCs w:val="20"/>
          <w:lang w:val="en-GB" w:eastAsia="zh-CN"/>
        </w:rPr>
        <w:t xml:space="preserve">propose </w:t>
      </w:r>
      <w:r w:rsidR="00555CFD">
        <w:rPr>
          <w:rFonts w:eastAsia="宋体" w:hint="eastAsia"/>
          <w:szCs w:val="20"/>
          <w:lang w:val="en-GB" w:eastAsia="zh-CN"/>
        </w:rPr>
        <w:t>candidate</w:t>
      </w:r>
      <w:r w:rsidR="00451CE9">
        <w:rPr>
          <w:rFonts w:eastAsia="宋体" w:hint="eastAsia"/>
          <w:szCs w:val="20"/>
          <w:lang w:val="en-GB" w:eastAsia="zh-CN"/>
        </w:rPr>
        <w:t xml:space="preserve"> solutions for UP </w:t>
      </w:r>
      <w:r w:rsidR="00451CE9">
        <w:rPr>
          <w:rFonts w:eastAsia="宋体"/>
          <w:szCs w:val="20"/>
          <w:lang w:val="en-GB" w:eastAsia="zh-CN"/>
        </w:rPr>
        <w:t>architecture</w:t>
      </w:r>
      <w:r w:rsidR="00451CE9">
        <w:rPr>
          <w:rFonts w:eastAsia="宋体" w:hint="eastAsia"/>
          <w:szCs w:val="20"/>
          <w:lang w:val="en-GB" w:eastAsia="zh-CN"/>
        </w:rPr>
        <w:t xml:space="preserve"> with basic analysis.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FF3FD8" w:rsidRDefault="00FF3FD8" w:rsidP="00FF3FD8">
      <w:pPr>
        <w:pStyle w:val="20"/>
        <w:rPr>
          <w:rFonts w:eastAsia="宋体"/>
        </w:rPr>
      </w:pPr>
      <w:r>
        <w:rPr>
          <w:rFonts w:eastAsia="宋体" w:hint="eastAsia"/>
        </w:rPr>
        <w:t>Support of Multiple Bearer</w:t>
      </w:r>
      <w:r w:rsidR="000A6E09">
        <w:rPr>
          <w:rFonts w:eastAsia="宋体" w:hint="eastAsia"/>
        </w:rPr>
        <w:t xml:space="preserve"> and Adaptation Layer</w:t>
      </w:r>
    </w:p>
    <w:p w:rsidR="00830E66" w:rsidRDefault="00830E66" w:rsidP="00830E66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WLAN MAC doe</w:t>
      </w:r>
      <w:r w:rsidR="006A13B2">
        <w:rPr>
          <w:rFonts w:eastAsia="宋体" w:hint="eastAsia"/>
          <w:szCs w:val="20"/>
          <w:lang w:val="en-GB" w:eastAsia="zh-CN"/>
        </w:rPr>
        <w:t xml:space="preserve">s not have a field for the LCID or </w:t>
      </w:r>
      <w:r>
        <w:rPr>
          <w:rFonts w:eastAsia="宋体" w:hint="eastAsia"/>
          <w:szCs w:val="20"/>
          <w:lang w:val="en-GB" w:eastAsia="zh-CN"/>
        </w:rPr>
        <w:t xml:space="preserve">bearer ID information like 3GPP MAC. Once the PDCP PDU is </w:t>
      </w:r>
      <w:r>
        <w:rPr>
          <w:rFonts w:eastAsia="宋体"/>
          <w:szCs w:val="20"/>
          <w:lang w:val="en-GB" w:eastAsia="zh-CN"/>
        </w:rPr>
        <w:t>transferred</w:t>
      </w:r>
      <w:r>
        <w:rPr>
          <w:rFonts w:eastAsia="宋体" w:hint="eastAsia"/>
          <w:szCs w:val="20"/>
          <w:lang w:val="en-GB" w:eastAsia="zh-CN"/>
        </w:rPr>
        <w:t xml:space="preserve"> over WLAN, it is important that the LCID or bearer ID information is carried on </w:t>
      </w:r>
      <w:r w:rsidR="00661723">
        <w:rPr>
          <w:rFonts w:eastAsia="宋体"/>
          <w:szCs w:val="20"/>
          <w:lang w:val="en-GB" w:eastAsia="zh-CN"/>
        </w:rPr>
        <w:t>together;</w:t>
      </w:r>
      <w:r w:rsidR="00AD2790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>otherwise the UE</w:t>
      </w:r>
      <w:r w:rsidR="006949B0">
        <w:rPr>
          <w:rFonts w:eastAsia="宋体"/>
          <w:szCs w:val="20"/>
          <w:lang w:val="en-GB" w:eastAsia="zh-CN"/>
        </w:rPr>
        <w:t>’</w:t>
      </w:r>
      <w:r w:rsidR="006949B0"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3GPP chip would not be able to decide </w:t>
      </w:r>
      <w:r w:rsidR="00F41FDA">
        <w:rPr>
          <w:rFonts w:eastAsia="宋体" w:hint="eastAsia"/>
          <w:szCs w:val="20"/>
          <w:lang w:val="en-GB" w:eastAsia="zh-CN"/>
        </w:rPr>
        <w:t xml:space="preserve">to </w:t>
      </w:r>
      <w:r>
        <w:rPr>
          <w:rFonts w:eastAsia="宋体" w:hint="eastAsia"/>
          <w:szCs w:val="20"/>
          <w:lang w:val="en-GB" w:eastAsia="zh-CN"/>
        </w:rPr>
        <w:t xml:space="preserve">which </w:t>
      </w:r>
      <w:r>
        <w:rPr>
          <w:rFonts w:eastAsia="宋体"/>
          <w:szCs w:val="20"/>
          <w:lang w:val="en-GB" w:eastAsia="zh-CN"/>
        </w:rPr>
        <w:t>entity</w:t>
      </w:r>
      <w:r>
        <w:rPr>
          <w:rFonts w:eastAsia="宋体" w:hint="eastAsia"/>
          <w:szCs w:val="20"/>
          <w:lang w:val="en-GB" w:eastAsia="zh-CN"/>
        </w:rPr>
        <w:t xml:space="preserve"> the PDCP packet belongs.</w:t>
      </w:r>
    </w:p>
    <w:p w:rsidR="00830E66" w:rsidRDefault="00830E66" w:rsidP="00830E66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One natural </w:t>
      </w:r>
      <w:r>
        <w:rPr>
          <w:rFonts w:eastAsia="宋体"/>
          <w:szCs w:val="20"/>
          <w:lang w:val="en-GB" w:eastAsia="zh-CN"/>
        </w:rPr>
        <w:t>solution</w:t>
      </w:r>
      <w:r>
        <w:rPr>
          <w:rFonts w:eastAsia="宋体" w:hint="eastAsia"/>
          <w:szCs w:val="20"/>
          <w:lang w:val="en-GB" w:eastAsia="zh-CN"/>
        </w:rPr>
        <w:t xml:space="preserve"> to this is to insert an </w:t>
      </w:r>
      <w:r>
        <w:rPr>
          <w:rFonts w:eastAsia="宋体"/>
          <w:szCs w:val="20"/>
          <w:lang w:val="en-GB" w:eastAsia="zh-CN"/>
        </w:rPr>
        <w:t>“</w:t>
      </w:r>
      <w:r w:rsidR="000B60B1">
        <w:rPr>
          <w:rFonts w:eastAsia="宋体" w:hint="eastAsia"/>
          <w:szCs w:val="20"/>
          <w:lang w:val="en-GB" w:eastAsia="zh-CN"/>
        </w:rPr>
        <w:t>LC</w:t>
      </w:r>
      <w:r>
        <w:rPr>
          <w:rFonts w:eastAsia="宋体" w:hint="eastAsia"/>
          <w:szCs w:val="20"/>
          <w:lang w:val="en-GB" w:eastAsia="zh-CN"/>
        </w:rPr>
        <w:t>ID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field for bearer identification in front of PDCP PDU, to form a new pa</w:t>
      </w:r>
      <w:r w:rsidR="00231519">
        <w:rPr>
          <w:rFonts w:eastAsia="宋体" w:hint="eastAsia"/>
          <w:szCs w:val="20"/>
          <w:lang w:val="en-GB" w:eastAsia="zh-CN"/>
        </w:rPr>
        <w:t xml:space="preserve">yload structure shown in figure </w:t>
      </w:r>
      <w:r>
        <w:rPr>
          <w:rFonts w:eastAsia="宋体" w:hint="eastAsia"/>
          <w:szCs w:val="20"/>
          <w:lang w:val="en-GB" w:eastAsia="zh-CN"/>
        </w:rPr>
        <w:t xml:space="preserve">1. </w:t>
      </w:r>
      <w:r w:rsidR="00A41C0B">
        <w:rPr>
          <w:rFonts w:eastAsia="宋体" w:hint="eastAsia"/>
          <w:szCs w:val="20"/>
          <w:lang w:val="en-GB" w:eastAsia="zh-CN"/>
        </w:rPr>
        <w:t xml:space="preserve">Accordingly, </w:t>
      </w:r>
      <w:r w:rsidR="000D0303">
        <w:rPr>
          <w:rFonts w:eastAsia="宋体" w:hint="eastAsia"/>
          <w:szCs w:val="20"/>
          <w:lang w:val="en-GB" w:eastAsia="zh-CN"/>
        </w:rPr>
        <w:t xml:space="preserve">an </w:t>
      </w:r>
      <w:r w:rsidR="0034612F">
        <w:rPr>
          <w:rFonts w:eastAsia="宋体" w:hint="eastAsia"/>
          <w:szCs w:val="20"/>
          <w:lang w:val="en-GB" w:eastAsia="zh-CN"/>
        </w:rPr>
        <w:t>adaptation</w:t>
      </w:r>
      <w:r w:rsidR="000D0303">
        <w:rPr>
          <w:rFonts w:eastAsia="宋体" w:hint="eastAsia"/>
          <w:szCs w:val="20"/>
          <w:lang w:val="en-GB" w:eastAsia="zh-CN"/>
        </w:rPr>
        <w:t xml:space="preserve"> layer of </w:t>
      </w:r>
      <w:r w:rsidR="000D0303" w:rsidRPr="00F0772D">
        <w:rPr>
          <w:rFonts w:eastAsia="宋体" w:hint="eastAsia"/>
          <w:b/>
          <w:szCs w:val="20"/>
          <w:u w:val="single"/>
          <w:lang w:val="en-GB" w:eastAsia="zh-CN"/>
        </w:rPr>
        <w:t>PWAL</w:t>
      </w:r>
      <w:r w:rsidR="001C2952" w:rsidRPr="00F0772D">
        <w:rPr>
          <w:rFonts w:eastAsia="宋体" w:hint="eastAsia"/>
          <w:b/>
          <w:szCs w:val="20"/>
          <w:u w:val="single"/>
          <w:lang w:val="en-GB" w:eastAsia="zh-CN"/>
        </w:rPr>
        <w:t xml:space="preserve"> (</w:t>
      </w:r>
      <w:r w:rsidR="001C2952" w:rsidRPr="00604BBC">
        <w:rPr>
          <w:rFonts w:eastAsia="宋体" w:hint="eastAsia"/>
          <w:b/>
          <w:szCs w:val="20"/>
          <w:u w:val="single"/>
          <w:lang w:val="en-GB" w:eastAsia="zh-CN"/>
        </w:rPr>
        <w:t xml:space="preserve">PDCP-WLAN </w:t>
      </w:r>
      <w:r w:rsidR="0034612F" w:rsidRPr="00604BBC">
        <w:rPr>
          <w:rFonts w:eastAsia="宋体" w:hint="eastAsia"/>
          <w:b/>
          <w:szCs w:val="20"/>
          <w:u w:val="single"/>
          <w:lang w:val="en-GB" w:eastAsia="zh-CN"/>
        </w:rPr>
        <w:t>Adaptation</w:t>
      </w:r>
      <w:r w:rsidR="001C2952" w:rsidRPr="00604BBC">
        <w:rPr>
          <w:rFonts w:eastAsia="宋体" w:hint="eastAsia"/>
          <w:b/>
          <w:szCs w:val="20"/>
          <w:u w:val="single"/>
          <w:lang w:val="en-GB" w:eastAsia="zh-CN"/>
        </w:rPr>
        <w:t xml:space="preserve"> Layer</w:t>
      </w:r>
      <w:r w:rsidR="001C2952" w:rsidRPr="00604BBC">
        <w:rPr>
          <w:rFonts w:eastAsia="宋体" w:hint="eastAsia"/>
          <w:b/>
          <w:szCs w:val="20"/>
          <w:lang w:val="en-GB" w:eastAsia="zh-CN"/>
        </w:rPr>
        <w:t>)</w:t>
      </w:r>
      <w:r w:rsidR="00F02487">
        <w:rPr>
          <w:rFonts w:eastAsia="宋体" w:hint="eastAsia"/>
          <w:szCs w:val="20"/>
          <w:lang w:val="en-GB" w:eastAsia="zh-CN"/>
        </w:rPr>
        <w:t xml:space="preserve"> is proposed</w:t>
      </w:r>
      <w:r w:rsidR="00A41C0B">
        <w:rPr>
          <w:rFonts w:eastAsia="宋体" w:hint="eastAsia"/>
          <w:szCs w:val="20"/>
          <w:lang w:val="en-GB" w:eastAsia="zh-CN"/>
        </w:rPr>
        <w:t xml:space="preserve"> to make format </w:t>
      </w:r>
      <w:r w:rsidR="00A41C0B">
        <w:rPr>
          <w:rFonts w:eastAsia="宋体"/>
          <w:szCs w:val="20"/>
          <w:lang w:val="en-GB" w:eastAsia="zh-CN"/>
        </w:rPr>
        <w:t>adaptation</w:t>
      </w:r>
      <w:r w:rsidR="00A41C0B">
        <w:rPr>
          <w:rFonts w:eastAsia="宋体" w:hint="eastAsia"/>
          <w:szCs w:val="20"/>
          <w:lang w:val="en-GB" w:eastAsia="zh-CN"/>
        </w:rPr>
        <w:t xml:space="preserve"> for PDCP PDU to be </w:t>
      </w:r>
      <w:r w:rsidR="00A41C0B">
        <w:rPr>
          <w:rFonts w:eastAsia="宋体"/>
          <w:szCs w:val="20"/>
          <w:lang w:val="en-GB" w:eastAsia="zh-CN"/>
        </w:rPr>
        <w:t>transferred</w:t>
      </w:r>
      <w:r w:rsidR="00A41C0B">
        <w:rPr>
          <w:rFonts w:eastAsia="宋体" w:hint="eastAsia"/>
          <w:szCs w:val="20"/>
          <w:lang w:val="en-GB" w:eastAsia="zh-CN"/>
        </w:rPr>
        <w:t xml:space="preserve"> over WLAN.</w:t>
      </w:r>
      <w:r w:rsidR="00F02487">
        <w:rPr>
          <w:rFonts w:eastAsia="宋体" w:hint="eastAsia"/>
          <w:szCs w:val="20"/>
          <w:lang w:val="en-GB" w:eastAsia="zh-CN"/>
        </w:rPr>
        <w:t xml:space="preserve"> </w:t>
      </w:r>
      <w:r w:rsidR="00A41C0B">
        <w:rPr>
          <w:rFonts w:eastAsia="宋体" w:hint="eastAsia"/>
          <w:szCs w:val="20"/>
          <w:lang w:val="en-GB" w:eastAsia="zh-CN"/>
        </w:rPr>
        <w:t>T</w:t>
      </w:r>
      <w:r>
        <w:rPr>
          <w:rFonts w:eastAsia="宋体"/>
          <w:szCs w:val="20"/>
          <w:lang w:val="en-GB" w:eastAsia="zh-CN"/>
        </w:rPr>
        <w:t>he</w:t>
      </w:r>
      <w:r>
        <w:rPr>
          <w:rFonts w:eastAsia="宋体" w:hint="eastAsia"/>
          <w:szCs w:val="20"/>
          <w:lang w:val="en-GB" w:eastAsia="zh-CN"/>
        </w:rPr>
        <w:t xml:space="preserve"> new payload format is named </w:t>
      </w:r>
      <w:r w:rsidR="000237D7">
        <w:rPr>
          <w:rFonts w:eastAsia="宋体" w:hint="eastAsia"/>
          <w:szCs w:val="20"/>
          <w:lang w:val="en-GB" w:eastAsia="zh-CN"/>
        </w:rPr>
        <w:t xml:space="preserve">and referred </w:t>
      </w:r>
      <w:r>
        <w:rPr>
          <w:rFonts w:eastAsia="宋体" w:hint="eastAsia"/>
          <w:szCs w:val="20"/>
          <w:lang w:val="en-GB" w:eastAsia="zh-CN"/>
        </w:rPr>
        <w:t xml:space="preserve">as </w:t>
      </w:r>
      <w:r>
        <w:rPr>
          <w:rFonts w:eastAsia="宋体"/>
          <w:szCs w:val="20"/>
          <w:lang w:val="en-GB" w:eastAsia="zh-CN"/>
        </w:rPr>
        <w:t>“</w:t>
      </w:r>
      <w:r w:rsidR="000D0303" w:rsidRPr="00604BBC">
        <w:rPr>
          <w:rFonts w:eastAsia="宋体" w:hint="eastAsia"/>
          <w:b/>
          <w:szCs w:val="20"/>
          <w:u w:val="single"/>
          <w:lang w:val="en-GB" w:eastAsia="zh-CN"/>
        </w:rPr>
        <w:t xml:space="preserve">PWAL </w:t>
      </w:r>
      <w:r w:rsidRPr="00604BBC">
        <w:rPr>
          <w:rFonts w:eastAsia="宋体" w:hint="eastAsia"/>
          <w:b/>
          <w:szCs w:val="20"/>
          <w:u w:val="single"/>
          <w:lang w:val="en-GB" w:eastAsia="zh-CN"/>
        </w:rPr>
        <w:t>PDU</w:t>
      </w:r>
      <w:r w:rsidRPr="00604BBC">
        <w:rPr>
          <w:rFonts w:eastAsia="宋体"/>
          <w:b/>
          <w:szCs w:val="20"/>
          <w:u w:val="single"/>
          <w:lang w:val="en-GB" w:eastAsia="zh-CN"/>
        </w:rPr>
        <w:t>”</w:t>
      </w:r>
      <w:r w:rsidRPr="00604BBC">
        <w:rPr>
          <w:rFonts w:eastAsia="宋体" w:hint="eastAsia"/>
          <w:b/>
          <w:szCs w:val="20"/>
          <w:lang w:val="en-GB" w:eastAsia="zh-CN"/>
        </w:rPr>
        <w:t xml:space="preserve"> </w:t>
      </w:r>
      <w:r w:rsidR="002E1F43">
        <w:rPr>
          <w:rFonts w:eastAsia="宋体" w:hint="eastAsia"/>
          <w:szCs w:val="20"/>
          <w:lang w:val="en-GB" w:eastAsia="zh-CN"/>
        </w:rPr>
        <w:t xml:space="preserve">for PDCP packets delivered in WLAN domain </w:t>
      </w:r>
      <w:r>
        <w:rPr>
          <w:rFonts w:eastAsia="宋体" w:hint="eastAsia"/>
          <w:szCs w:val="20"/>
          <w:lang w:val="en-GB" w:eastAsia="zh-CN"/>
        </w:rPr>
        <w:t>in the following</w:t>
      </w:r>
      <w:r w:rsidR="0057122C">
        <w:rPr>
          <w:rFonts w:eastAsia="宋体" w:hint="eastAsia"/>
          <w:szCs w:val="20"/>
          <w:lang w:val="en-GB" w:eastAsia="zh-CN"/>
        </w:rPr>
        <w:t xml:space="preserve"> parts</w:t>
      </w:r>
    </w:p>
    <w:p w:rsidR="00830E66" w:rsidRDefault="000B60B1" w:rsidP="00830E66">
      <w:pPr>
        <w:spacing w:after="180"/>
        <w:jc w:val="center"/>
        <w:rPr>
          <w:rFonts w:eastAsia="宋体"/>
          <w:szCs w:val="20"/>
          <w:lang w:val="en-GB" w:eastAsia="zh-CN"/>
        </w:rPr>
      </w:pPr>
      <w:r>
        <w:object w:dxaOrig="4241" w:dyaOrig="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8pt;height:16.1pt" o:ole="">
            <v:imagedata r:id="rId8" o:title=""/>
          </v:shape>
          <o:OLEObject Type="Embed" ProgID="Visio.Drawing.11" ShapeID="_x0000_i1025" DrawAspect="Content" ObjectID="_1501056514" r:id="rId9"/>
        </w:object>
      </w:r>
    </w:p>
    <w:p w:rsidR="00830E66" w:rsidRDefault="00830E66" w:rsidP="00830E66">
      <w:pPr>
        <w:ind w:left="42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>
        <w:rPr>
          <w:rFonts w:eastAsia="宋体" w:hint="eastAsia"/>
          <w:lang w:eastAsia="zh-CN"/>
        </w:rPr>
        <w:t xml:space="preserve">1 </w:t>
      </w:r>
      <w:r w:rsidR="005325E7">
        <w:rPr>
          <w:rFonts w:eastAsia="宋体" w:hint="eastAsia"/>
          <w:lang w:eastAsia="zh-CN"/>
        </w:rPr>
        <w:t>PWAL</w:t>
      </w:r>
      <w:r>
        <w:rPr>
          <w:rFonts w:eastAsia="宋体" w:hint="eastAsia"/>
          <w:lang w:eastAsia="zh-CN"/>
        </w:rPr>
        <w:t xml:space="preserve"> PDU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 xml:space="preserve"> a new payload </w:t>
      </w:r>
      <w:r>
        <w:rPr>
          <w:rFonts w:eastAsia="宋体"/>
          <w:lang w:eastAsia="zh-CN"/>
        </w:rPr>
        <w:t>format</w:t>
      </w:r>
      <w:r>
        <w:rPr>
          <w:rFonts w:eastAsia="宋体" w:hint="eastAsia"/>
          <w:lang w:eastAsia="zh-CN"/>
        </w:rPr>
        <w:t>s for PDCP PDU over WLAN</w:t>
      </w:r>
    </w:p>
    <w:p w:rsidR="00830E66" w:rsidRDefault="00830E66" w:rsidP="00830E66">
      <w:pPr>
        <w:ind w:left="420"/>
        <w:jc w:val="center"/>
        <w:rPr>
          <w:rFonts w:eastAsia="宋体"/>
          <w:b/>
          <w:szCs w:val="20"/>
          <w:lang w:val="en-GB" w:eastAsia="zh-CN"/>
        </w:rPr>
      </w:pPr>
      <w:bookmarkStart w:id="5" w:name="OLE_LINK1"/>
      <w:bookmarkStart w:id="6" w:name="OLE_LINK2"/>
    </w:p>
    <w:p w:rsidR="00A41C0B" w:rsidRPr="00A41C0B" w:rsidRDefault="00A41C0B" w:rsidP="00830E66">
      <w:pPr>
        <w:spacing w:after="180"/>
        <w:jc w:val="both"/>
        <w:rPr>
          <w:rFonts w:eastAsiaTheme="minorEastAsia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F41FDA">
        <w:rPr>
          <w:rFonts w:eastAsia="MS Mincho"/>
          <w:b/>
          <w:szCs w:val="20"/>
          <w:lang w:val="en-GB" w:eastAsia="ja-JP"/>
        </w:rPr>
        <w:t>: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It is proposed to </w:t>
      </w:r>
      <w:r>
        <w:rPr>
          <w:rFonts w:eastAsia="宋体" w:hint="eastAsia"/>
          <w:b/>
          <w:szCs w:val="20"/>
          <w:lang w:val="en-GB" w:eastAsia="zh-CN"/>
        </w:rPr>
        <w:t>adopt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a new adaptation layer</w:t>
      </w:r>
      <w:r w:rsidR="003C1365">
        <w:rPr>
          <w:rFonts w:eastAsia="宋体" w:hint="eastAsia"/>
          <w:b/>
          <w:szCs w:val="20"/>
          <w:lang w:val="en-GB" w:eastAsia="zh-CN"/>
        </w:rPr>
        <w:t xml:space="preserve"> of </w:t>
      </w:r>
      <w:r w:rsidR="003C1365">
        <w:rPr>
          <w:rFonts w:eastAsia="宋体"/>
          <w:b/>
          <w:szCs w:val="20"/>
          <w:lang w:val="en-GB" w:eastAsia="zh-CN"/>
        </w:rPr>
        <w:t>“</w:t>
      </w:r>
      <w:r w:rsidRPr="00F41FDA">
        <w:rPr>
          <w:rFonts w:eastAsia="宋体"/>
          <w:b/>
          <w:szCs w:val="20"/>
          <w:lang w:val="en-GB" w:eastAsia="zh-CN"/>
        </w:rPr>
        <w:t>PWAL (</w:t>
      </w:r>
      <w:r w:rsidRPr="00F41FDA">
        <w:rPr>
          <w:rFonts w:eastAsia="宋体" w:hint="eastAsia"/>
          <w:b/>
          <w:szCs w:val="20"/>
          <w:lang w:val="en-GB" w:eastAsia="zh-CN"/>
        </w:rPr>
        <w:t>PDCP WLAN Adaptation Layer)</w:t>
      </w:r>
      <w:r w:rsidR="003C1365">
        <w:rPr>
          <w:rFonts w:eastAsia="宋体"/>
          <w:b/>
          <w:szCs w:val="20"/>
          <w:lang w:val="en-GB" w:eastAsia="zh-CN"/>
        </w:rPr>
        <w:t>”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to make </w:t>
      </w:r>
      <w:r w:rsidR="00A40DB9">
        <w:rPr>
          <w:rFonts w:eastAsia="宋体" w:hint="eastAsia"/>
          <w:b/>
          <w:szCs w:val="20"/>
          <w:lang w:val="en-GB" w:eastAsia="zh-CN"/>
        </w:rPr>
        <w:t xml:space="preserve">format </w:t>
      </w:r>
      <w:r w:rsidRPr="00F41FDA">
        <w:rPr>
          <w:rFonts w:eastAsia="宋体"/>
          <w:b/>
          <w:szCs w:val="20"/>
          <w:lang w:val="en-GB" w:eastAsia="zh-CN"/>
        </w:rPr>
        <w:t>adaptation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for PDCP PDU </w:t>
      </w:r>
      <w:r w:rsidRPr="00F41FDA">
        <w:rPr>
          <w:rFonts w:eastAsia="宋体"/>
          <w:b/>
          <w:szCs w:val="20"/>
          <w:lang w:val="en-GB" w:eastAsia="zh-CN"/>
        </w:rPr>
        <w:t>transferr</w:t>
      </w:r>
      <w:r w:rsidRPr="00F41FDA">
        <w:rPr>
          <w:rFonts w:eastAsia="宋体" w:hint="eastAsia"/>
          <w:b/>
          <w:szCs w:val="20"/>
          <w:lang w:val="en-GB" w:eastAsia="zh-CN"/>
        </w:rPr>
        <w:t>ed over WLAN.</w:t>
      </w:r>
    </w:p>
    <w:p w:rsidR="00830E66" w:rsidRDefault="00830E66" w:rsidP="00830E66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39051D">
        <w:rPr>
          <w:rFonts w:eastAsia="MS Mincho"/>
          <w:b/>
          <w:szCs w:val="20"/>
          <w:lang w:val="en-GB" w:eastAsia="ja-JP"/>
        </w:rPr>
        <w:t xml:space="preserve">Proposal </w:t>
      </w:r>
      <w:r w:rsidR="003C1365">
        <w:rPr>
          <w:rFonts w:eastAsia="宋体" w:hint="eastAsia"/>
          <w:b/>
          <w:szCs w:val="20"/>
          <w:lang w:val="en-GB" w:eastAsia="zh-CN"/>
        </w:rPr>
        <w:t>2</w:t>
      </w:r>
      <w:r w:rsidR="00C77287">
        <w:rPr>
          <w:rFonts w:eastAsia="宋体" w:hint="eastAsia"/>
          <w:b/>
          <w:szCs w:val="20"/>
          <w:lang w:val="en-GB" w:eastAsia="zh-CN"/>
        </w:rPr>
        <w:t>:</w:t>
      </w:r>
      <w:r w:rsidRPr="0039051D">
        <w:rPr>
          <w:rFonts w:eastAsia="宋体" w:hint="eastAsia"/>
          <w:b/>
          <w:szCs w:val="20"/>
          <w:lang w:val="en-GB" w:eastAsia="zh-CN"/>
        </w:rPr>
        <w:t xml:space="preserve"> It is proposed to define a new payload type as </w:t>
      </w:r>
      <w:r w:rsidRPr="0039051D">
        <w:rPr>
          <w:rFonts w:eastAsia="宋体"/>
          <w:b/>
          <w:szCs w:val="20"/>
          <w:lang w:val="en-GB" w:eastAsia="zh-CN"/>
        </w:rPr>
        <w:t>“</w:t>
      </w:r>
      <w:r w:rsidR="00345CE4" w:rsidRPr="0039051D">
        <w:rPr>
          <w:rFonts w:eastAsia="宋体" w:hint="eastAsia"/>
          <w:b/>
          <w:szCs w:val="20"/>
          <w:lang w:val="en-GB" w:eastAsia="zh-CN"/>
        </w:rPr>
        <w:t xml:space="preserve">PWAL </w:t>
      </w:r>
      <w:r w:rsidRPr="0039051D">
        <w:rPr>
          <w:rFonts w:eastAsia="宋体" w:hint="eastAsia"/>
          <w:b/>
          <w:szCs w:val="20"/>
          <w:lang w:val="en-GB" w:eastAsia="zh-CN"/>
        </w:rPr>
        <w:t>PDU</w:t>
      </w:r>
      <w:r w:rsidRPr="0039051D">
        <w:rPr>
          <w:rFonts w:eastAsia="宋体"/>
          <w:b/>
          <w:szCs w:val="20"/>
          <w:lang w:val="en-GB" w:eastAsia="zh-CN"/>
        </w:rPr>
        <w:t>”</w:t>
      </w:r>
      <w:r w:rsidRPr="0039051D">
        <w:rPr>
          <w:rFonts w:eastAsia="宋体" w:hint="eastAsia"/>
          <w:b/>
          <w:szCs w:val="20"/>
          <w:lang w:val="en-GB" w:eastAsia="zh-CN"/>
        </w:rPr>
        <w:t xml:space="preserve"> for PDCP PDU transmitted over WLAN, </w:t>
      </w:r>
      <w:r w:rsidR="00DC0124" w:rsidRPr="0039051D">
        <w:rPr>
          <w:rFonts w:eastAsia="宋体" w:hint="eastAsia"/>
          <w:b/>
          <w:szCs w:val="20"/>
          <w:lang w:val="en-GB" w:eastAsia="zh-CN"/>
        </w:rPr>
        <w:t>which composes an LCID</w:t>
      </w:r>
      <w:r w:rsidRPr="0039051D">
        <w:rPr>
          <w:rFonts w:eastAsia="宋体" w:hint="eastAsia"/>
          <w:b/>
          <w:szCs w:val="20"/>
          <w:lang w:val="en-GB" w:eastAsia="zh-CN"/>
        </w:rPr>
        <w:t xml:space="preserve"> field for bearer identification </w:t>
      </w:r>
      <w:r w:rsidR="00130004" w:rsidRPr="0039051D">
        <w:rPr>
          <w:rFonts w:eastAsia="宋体" w:hint="eastAsia"/>
          <w:b/>
          <w:szCs w:val="20"/>
          <w:lang w:val="en-GB" w:eastAsia="zh-CN"/>
        </w:rPr>
        <w:t>and a corresponding</w:t>
      </w:r>
      <w:r w:rsidRPr="0039051D">
        <w:rPr>
          <w:rFonts w:eastAsia="宋体" w:hint="eastAsia"/>
          <w:b/>
          <w:szCs w:val="20"/>
          <w:lang w:val="en-GB" w:eastAsia="zh-CN"/>
        </w:rPr>
        <w:t xml:space="preserve"> PDCP PDU</w:t>
      </w:r>
      <w:r w:rsidR="001F53F0" w:rsidRPr="0039051D">
        <w:rPr>
          <w:rFonts w:eastAsia="宋体" w:hint="eastAsia"/>
          <w:b/>
          <w:szCs w:val="20"/>
          <w:lang w:val="en-GB" w:eastAsia="zh-CN"/>
        </w:rPr>
        <w:t>.</w:t>
      </w:r>
    </w:p>
    <w:p w:rsidR="00E063DB" w:rsidRDefault="00225387" w:rsidP="00830E66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Regarding which entity the PWAL layer can be located at, there could be two options: o</w:t>
      </w:r>
      <w:r w:rsidR="00404477">
        <w:rPr>
          <w:rFonts w:eastAsia="宋体" w:hint="eastAsia"/>
          <w:szCs w:val="20"/>
          <w:lang w:val="en-GB" w:eastAsia="zh-CN"/>
        </w:rPr>
        <w:t xml:space="preserve">ption 1 is to include the </w:t>
      </w:r>
      <w:r w:rsidR="004E3A26">
        <w:rPr>
          <w:rFonts w:eastAsia="宋体"/>
          <w:szCs w:val="20"/>
          <w:lang w:val="en-GB" w:eastAsia="zh-CN"/>
        </w:rPr>
        <w:t>“</w:t>
      </w:r>
      <w:r w:rsidR="00404477">
        <w:rPr>
          <w:rFonts w:eastAsia="宋体" w:hint="eastAsia"/>
          <w:szCs w:val="20"/>
          <w:lang w:val="en-GB" w:eastAsia="zh-CN"/>
        </w:rPr>
        <w:t>LCID</w:t>
      </w:r>
      <w:r w:rsidR="004E3A26">
        <w:rPr>
          <w:rFonts w:eastAsia="宋体"/>
          <w:szCs w:val="20"/>
          <w:lang w:val="en-GB" w:eastAsia="zh-CN"/>
        </w:rPr>
        <w:t>”</w:t>
      </w:r>
      <w:r w:rsidR="00404477">
        <w:rPr>
          <w:rFonts w:eastAsia="宋体" w:hint="eastAsia"/>
          <w:szCs w:val="20"/>
          <w:lang w:val="en-GB" w:eastAsia="zh-CN"/>
        </w:rPr>
        <w:t xml:space="preserve"> at eNB, while option 2 </w:t>
      </w:r>
      <w:r w:rsidR="004E3A26">
        <w:rPr>
          <w:rFonts w:eastAsia="宋体" w:hint="eastAsia"/>
          <w:szCs w:val="20"/>
          <w:lang w:val="en-GB" w:eastAsia="zh-CN"/>
        </w:rPr>
        <w:t xml:space="preserve">relies on WT to include the </w:t>
      </w:r>
      <w:r w:rsidR="004E3A26">
        <w:rPr>
          <w:rFonts w:eastAsia="宋体"/>
          <w:szCs w:val="20"/>
          <w:lang w:val="en-GB" w:eastAsia="zh-CN"/>
        </w:rPr>
        <w:t>“</w:t>
      </w:r>
      <w:r w:rsidR="004E3A26">
        <w:rPr>
          <w:rFonts w:eastAsia="宋体" w:hint="eastAsia"/>
          <w:szCs w:val="20"/>
          <w:lang w:val="en-GB" w:eastAsia="zh-CN"/>
        </w:rPr>
        <w:t>LCID</w:t>
      </w:r>
      <w:r w:rsidR="004E3A26">
        <w:rPr>
          <w:rFonts w:eastAsia="宋体"/>
          <w:szCs w:val="20"/>
          <w:lang w:val="en-GB" w:eastAsia="zh-CN"/>
        </w:rPr>
        <w:t>”</w:t>
      </w:r>
      <w:r w:rsidR="004E3A26">
        <w:rPr>
          <w:rFonts w:eastAsia="宋体" w:hint="eastAsia"/>
          <w:szCs w:val="20"/>
          <w:lang w:val="en-GB" w:eastAsia="zh-CN"/>
        </w:rPr>
        <w:t xml:space="preserve"> field at WT side, and requires the WT to maintain a mapping of TEID with the UE</w:t>
      </w:r>
      <w:r w:rsidR="004E3A26">
        <w:rPr>
          <w:rFonts w:eastAsia="宋体"/>
          <w:szCs w:val="20"/>
          <w:lang w:val="en-GB" w:eastAsia="zh-CN"/>
        </w:rPr>
        <w:t>’</w:t>
      </w:r>
      <w:r w:rsidR="004E3A26">
        <w:rPr>
          <w:rFonts w:eastAsia="宋体" w:hint="eastAsia"/>
          <w:szCs w:val="20"/>
          <w:lang w:val="en-GB" w:eastAsia="zh-CN"/>
        </w:rPr>
        <w:t xml:space="preserve">s </w:t>
      </w:r>
      <w:r w:rsidR="004E3A26">
        <w:rPr>
          <w:rFonts w:eastAsia="宋体"/>
          <w:szCs w:val="20"/>
          <w:lang w:val="en-GB" w:eastAsia="zh-CN"/>
        </w:rPr>
        <w:t>“</w:t>
      </w:r>
      <w:r w:rsidR="004E3A26">
        <w:rPr>
          <w:rFonts w:eastAsia="宋体" w:hint="eastAsia"/>
          <w:szCs w:val="20"/>
          <w:lang w:val="en-GB" w:eastAsia="zh-CN"/>
        </w:rPr>
        <w:t>LCID</w:t>
      </w:r>
      <w:r w:rsidR="004E3A26">
        <w:rPr>
          <w:rFonts w:eastAsia="宋体"/>
          <w:szCs w:val="20"/>
          <w:lang w:val="en-GB" w:eastAsia="zh-CN"/>
        </w:rPr>
        <w:t>”</w:t>
      </w:r>
      <w:r w:rsidR="004E3A26">
        <w:rPr>
          <w:rFonts w:eastAsia="宋体" w:hint="eastAsia"/>
          <w:szCs w:val="20"/>
          <w:lang w:val="en-GB" w:eastAsia="zh-CN"/>
        </w:rPr>
        <w:t xml:space="preserve"> </w:t>
      </w:r>
      <w:r w:rsidR="005F04AA">
        <w:rPr>
          <w:rFonts w:eastAsia="宋体" w:hint="eastAsia"/>
          <w:szCs w:val="20"/>
          <w:lang w:val="en-GB" w:eastAsia="zh-CN"/>
        </w:rPr>
        <w:t xml:space="preserve">field. Option 2 </w:t>
      </w:r>
      <w:r w:rsidR="0000688F">
        <w:rPr>
          <w:rFonts w:eastAsia="宋体" w:hint="eastAsia"/>
          <w:szCs w:val="20"/>
          <w:lang w:val="en-GB" w:eastAsia="zh-CN"/>
        </w:rPr>
        <w:t xml:space="preserve">has no impact to current eNB protocol stack, and </w:t>
      </w:r>
      <w:r w:rsidR="00BC5D1C">
        <w:rPr>
          <w:rFonts w:eastAsia="宋体" w:hint="eastAsia"/>
          <w:szCs w:val="20"/>
          <w:lang w:val="en-GB" w:eastAsia="zh-CN"/>
        </w:rPr>
        <w:t xml:space="preserve">is </w:t>
      </w:r>
      <w:r w:rsidR="00BC5D1C">
        <w:rPr>
          <w:rFonts w:eastAsia="宋体"/>
          <w:szCs w:val="20"/>
          <w:lang w:val="en-GB" w:eastAsia="zh-CN"/>
        </w:rPr>
        <w:t>similar</w:t>
      </w:r>
      <w:r w:rsidR="00BC5D1C">
        <w:rPr>
          <w:rFonts w:eastAsia="宋体" w:hint="eastAsia"/>
          <w:szCs w:val="20"/>
          <w:lang w:val="en-GB" w:eastAsia="zh-CN"/>
        </w:rPr>
        <w:t xml:space="preserve"> with current X2-U procedure for bearer handling, thus option 2 is </w:t>
      </w:r>
      <w:r w:rsidR="00C77287">
        <w:rPr>
          <w:rFonts w:eastAsia="宋体"/>
          <w:szCs w:val="20"/>
          <w:lang w:val="en-GB" w:eastAsia="zh-CN"/>
        </w:rPr>
        <w:t>recommended</w:t>
      </w:r>
      <w:r w:rsidR="00BC5D1C">
        <w:rPr>
          <w:rFonts w:eastAsia="宋体" w:hint="eastAsia"/>
          <w:szCs w:val="20"/>
          <w:lang w:val="en-GB" w:eastAsia="zh-CN"/>
        </w:rPr>
        <w:t>.</w:t>
      </w:r>
    </w:p>
    <w:p w:rsidR="00C77287" w:rsidRPr="00E063DB" w:rsidRDefault="00C77287" w:rsidP="00830E66">
      <w:pPr>
        <w:spacing w:after="180"/>
        <w:jc w:val="both"/>
        <w:rPr>
          <w:rFonts w:eastAsia="宋体"/>
          <w:szCs w:val="20"/>
          <w:lang w:val="en-GB" w:eastAsia="zh-CN"/>
        </w:rPr>
      </w:pPr>
      <w:bookmarkStart w:id="7" w:name="OLE_LINK5"/>
      <w:bookmarkStart w:id="8" w:name="OLE_LINK6"/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 w:rsidR="0031231B">
        <w:rPr>
          <w:rFonts w:eastAsia="宋体" w:hint="eastAsia"/>
          <w:b/>
          <w:szCs w:val="20"/>
          <w:lang w:val="en-GB" w:eastAsia="zh-CN"/>
        </w:rPr>
        <w:t>3</w:t>
      </w:r>
      <w:r w:rsidRPr="00F41FDA">
        <w:rPr>
          <w:rFonts w:eastAsia="MS Mincho"/>
          <w:b/>
          <w:szCs w:val="20"/>
          <w:lang w:val="en-GB" w:eastAsia="ja-JP"/>
        </w:rPr>
        <w:t>: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846A97">
        <w:rPr>
          <w:rFonts w:eastAsia="宋体" w:hint="eastAsia"/>
          <w:b/>
          <w:szCs w:val="20"/>
          <w:lang w:val="en-GB" w:eastAsia="zh-CN"/>
        </w:rPr>
        <w:t xml:space="preserve">The </w:t>
      </w:r>
      <w:r w:rsidR="0031231B">
        <w:rPr>
          <w:rFonts w:eastAsia="宋体" w:hint="eastAsia"/>
          <w:b/>
          <w:szCs w:val="20"/>
          <w:lang w:val="en-GB" w:eastAsia="zh-CN"/>
        </w:rPr>
        <w:t xml:space="preserve">new adaptation layer </w:t>
      </w:r>
      <w:r w:rsidR="00846A97">
        <w:rPr>
          <w:rFonts w:eastAsia="宋体" w:hint="eastAsia"/>
          <w:b/>
          <w:szCs w:val="20"/>
          <w:lang w:val="en-GB" w:eastAsia="zh-CN"/>
        </w:rPr>
        <w:t xml:space="preserve">of </w:t>
      </w:r>
      <w:r w:rsidR="0031231B">
        <w:rPr>
          <w:rFonts w:eastAsia="宋体" w:hint="eastAsia"/>
          <w:b/>
          <w:szCs w:val="20"/>
          <w:lang w:val="en-GB" w:eastAsia="zh-CN"/>
        </w:rPr>
        <w:t xml:space="preserve">PWAL </w:t>
      </w:r>
      <w:r w:rsidR="00225387">
        <w:rPr>
          <w:rFonts w:eastAsia="宋体" w:hint="eastAsia"/>
          <w:b/>
          <w:szCs w:val="20"/>
          <w:lang w:val="en-GB" w:eastAsia="zh-CN"/>
        </w:rPr>
        <w:t xml:space="preserve">is </w:t>
      </w:r>
      <w:r w:rsidR="00846A97">
        <w:rPr>
          <w:rFonts w:eastAsia="宋体" w:hint="eastAsia"/>
          <w:b/>
          <w:szCs w:val="20"/>
          <w:lang w:val="en-GB" w:eastAsia="zh-CN"/>
        </w:rPr>
        <w:t>located at</w:t>
      </w:r>
      <w:r w:rsidR="0031231B">
        <w:rPr>
          <w:rFonts w:eastAsia="宋体" w:hint="eastAsia"/>
          <w:b/>
          <w:szCs w:val="20"/>
          <w:lang w:val="en-GB" w:eastAsia="zh-CN"/>
        </w:rPr>
        <w:t xml:space="preserve"> WT</w:t>
      </w:r>
      <w:r w:rsidR="0066724D">
        <w:rPr>
          <w:rFonts w:eastAsia="宋体" w:hint="eastAsia"/>
          <w:b/>
          <w:szCs w:val="20"/>
          <w:lang w:val="en-GB" w:eastAsia="zh-CN"/>
        </w:rPr>
        <w:t xml:space="preserve"> and UE</w:t>
      </w:r>
      <w:r w:rsidR="0031231B">
        <w:rPr>
          <w:rFonts w:eastAsia="宋体" w:hint="eastAsia"/>
          <w:b/>
          <w:szCs w:val="20"/>
          <w:lang w:val="en-GB" w:eastAsia="zh-CN"/>
        </w:rPr>
        <w:t xml:space="preserve">. For </w:t>
      </w:r>
      <w:r w:rsidR="002C2BD5">
        <w:rPr>
          <w:rFonts w:eastAsia="宋体" w:hint="eastAsia"/>
          <w:b/>
          <w:szCs w:val="20"/>
          <w:lang w:val="en-GB" w:eastAsia="zh-CN"/>
        </w:rPr>
        <w:t xml:space="preserve">downlink </w:t>
      </w:r>
      <w:r w:rsidR="0031231B">
        <w:rPr>
          <w:rFonts w:eastAsia="宋体" w:hint="eastAsia"/>
          <w:b/>
          <w:szCs w:val="20"/>
          <w:lang w:val="en-GB" w:eastAsia="zh-CN"/>
        </w:rPr>
        <w:t xml:space="preserve">PWAL PDUs, </w:t>
      </w:r>
      <w:r w:rsidR="00467005">
        <w:rPr>
          <w:rFonts w:eastAsia="宋体" w:hint="eastAsia"/>
          <w:b/>
          <w:szCs w:val="20"/>
          <w:lang w:val="en-GB" w:eastAsia="zh-CN"/>
        </w:rPr>
        <w:t xml:space="preserve">LCID field is included at WT, and </w:t>
      </w:r>
      <w:r>
        <w:rPr>
          <w:rFonts w:eastAsia="宋体" w:hint="eastAsia"/>
          <w:b/>
          <w:szCs w:val="20"/>
          <w:lang w:val="en-GB" w:eastAsia="zh-CN"/>
        </w:rPr>
        <w:t>WT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467005">
        <w:rPr>
          <w:rFonts w:eastAsia="宋体" w:hint="eastAsia"/>
          <w:b/>
          <w:szCs w:val="20"/>
          <w:lang w:val="en-GB" w:eastAsia="zh-CN"/>
        </w:rPr>
        <w:t xml:space="preserve">should keep 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a mapping </w:t>
      </w:r>
      <w:r>
        <w:rPr>
          <w:rFonts w:eastAsia="宋体" w:hint="eastAsia"/>
          <w:b/>
          <w:szCs w:val="20"/>
          <w:lang w:val="en-GB" w:eastAsia="zh-CN"/>
        </w:rPr>
        <w:t>of TEID with the corresponding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bearer identification.</w:t>
      </w:r>
    </w:p>
    <w:bookmarkEnd w:id="5"/>
    <w:bookmarkEnd w:id="6"/>
    <w:bookmarkEnd w:id="7"/>
    <w:bookmarkEnd w:id="8"/>
    <w:p w:rsidR="00B54682" w:rsidRDefault="00B54682" w:rsidP="00B54682">
      <w:pPr>
        <w:pStyle w:val="20"/>
        <w:rPr>
          <w:rFonts w:eastAsia="宋体"/>
        </w:rPr>
      </w:pPr>
      <w:r w:rsidRPr="00B54682">
        <w:rPr>
          <w:rFonts w:eastAsia="宋体"/>
        </w:rPr>
        <w:lastRenderedPageBreak/>
        <w:t>Identification &amp; Routing of PDCP</w:t>
      </w:r>
      <w:r w:rsidR="00E918B3">
        <w:rPr>
          <w:rFonts w:eastAsia="宋体" w:hint="eastAsia"/>
        </w:rPr>
        <w:t xml:space="preserve"> PDU over WLAN</w:t>
      </w:r>
    </w:p>
    <w:p w:rsidR="00B54682" w:rsidRDefault="000028D6" w:rsidP="00830E66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The</w:t>
      </w:r>
      <w:r w:rsidR="007F182F">
        <w:rPr>
          <w:rFonts w:eastAsia="宋体" w:hint="eastAsia"/>
          <w:szCs w:val="20"/>
          <w:lang w:eastAsia="zh-CN"/>
        </w:rPr>
        <w:t xml:space="preserve"> PWAL</w:t>
      </w:r>
      <w:r>
        <w:rPr>
          <w:rFonts w:eastAsia="宋体" w:hint="eastAsia"/>
          <w:szCs w:val="20"/>
          <w:lang w:eastAsia="zh-CN"/>
        </w:rPr>
        <w:t xml:space="preserve"> PDUs need to be distinguished with normal IP </w:t>
      </w:r>
      <w:r>
        <w:rPr>
          <w:rFonts w:eastAsia="宋体"/>
          <w:szCs w:val="20"/>
          <w:lang w:eastAsia="zh-CN"/>
        </w:rPr>
        <w:t>packets</w:t>
      </w:r>
      <w:r>
        <w:rPr>
          <w:rFonts w:eastAsia="宋体" w:hint="eastAsia"/>
          <w:szCs w:val="20"/>
          <w:lang w:eastAsia="zh-CN"/>
        </w:rPr>
        <w:t xml:space="preserve"> when delivered over WLAN, and also a proper </w:t>
      </w:r>
      <w:r>
        <w:rPr>
          <w:rFonts w:eastAsia="宋体"/>
          <w:szCs w:val="20"/>
          <w:lang w:eastAsia="zh-CN"/>
        </w:rPr>
        <w:t>“</w:t>
      </w:r>
      <w:r>
        <w:rPr>
          <w:rFonts w:eastAsia="宋体" w:hint="eastAsia"/>
          <w:szCs w:val="20"/>
          <w:lang w:eastAsia="zh-CN"/>
        </w:rPr>
        <w:t>routing</w:t>
      </w:r>
      <w:r>
        <w:rPr>
          <w:rFonts w:eastAsia="宋体"/>
          <w:szCs w:val="20"/>
          <w:lang w:eastAsia="zh-CN"/>
        </w:rPr>
        <w:t>”</w:t>
      </w:r>
      <w:r>
        <w:rPr>
          <w:rFonts w:eastAsia="宋体" w:hint="eastAsia"/>
          <w:szCs w:val="20"/>
          <w:lang w:eastAsia="zh-CN"/>
        </w:rPr>
        <w:t xml:space="preserve"> mechanism is needed. </w:t>
      </w:r>
      <w:r w:rsidR="00AD57E0">
        <w:rPr>
          <w:rFonts w:eastAsia="宋体" w:hint="eastAsia"/>
          <w:szCs w:val="20"/>
          <w:lang w:eastAsia="zh-CN"/>
        </w:rPr>
        <w:t xml:space="preserve">Based on the detailed UP solutions, the metrics used for identifications of </w:t>
      </w:r>
      <w:r w:rsidR="00792BAE">
        <w:rPr>
          <w:rFonts w:eastAsia="宋体" w:hint="eastAsia"/>
          <w:szCs w:val="20"/>
          <w:lang w:eastAsia="zh-CN"/>
        </w:rPr>
        <w:t>PWAL PDU</w:t>
      </w:r>
      <w:r w:rsidR="00AD57E0">
        <w:rPr>
          <w:rFonts w:eastAsia="宋体" w:hint="eastAsia"/>
          <w:szCs w:val="20"/>
          <w:lang w:eastAsia="zh-CN"/>
        </w:rPr>
        <w:t xml:space="preserve"> are different.</w:t>
      </w:r>
      <w:r w:rsidR="00D751B6">
        <w:rPr>
          <w:rFonts w:eastAsia="宋体" w:hint="eastAsia"/>
          <w:szCs w:val="20"/>
          <w:lang w:eastAsia="zh-CN"/>
        </w:rPr>
        <w:t xml:space="preserve"> </w:t>
      </w:r>
      <w:r w:rsidR="00F110A1">
        <w:rPr>
          <w:rFonts w:eastAsia="宋体" w:hint="eastAsia"/>
          <w:szCs w:val="20"/>
          <w:lang w:eastAsia="zh-CN"/>
        </w:rPr>
        <w:t xml:space="preserve">For layer 2 based UP </w:t>
      </w:r>
      <w:r w:rsidR="000A70A2">
        <w:rPr>
          <w:rFonts w:eastAsia="宋体"/>
          <w:szCs w:val="20"/>
          <w:lang w:eastAsia="zh-CN"/>
        </w:rPr>
        <w:t>solutions</w:t>
      </w:r>
      <w:r w:rsidR="00160B8D">
        <w:rPr>
          <w:rFonts w:eastAsia="宋体" w:hint="eastAsia"/>
          <w:szCs w:val="20"/>
          <w:lang w:eastAsia="zh-CN"/>
        </w:rPr>
        <w:t xml:space="preserve"> (</w:t>
      </w:r>
      <w:r w:rsidR="00F110A1">
        <w:rPr>
          <w:rFonts w:eastAsia="宋体"/>
          <w:szCs w:val="20"/>
          <w:lang w:eastAsia="zh-CN"/>
        </w:rPr>
        <w:t>“</w:t>
      </w:r>
      <w:r w:rsidR="00F110A1">
        <w:rPr>
          <w:rFonts w:eastAsia="宋体" w:hint="eastAsia"/>
          <w:szCs w:val="20"/>
          <w:lang w:eastAsia="zh-CN"/>
        </w:rPr>
        <w:t>Ethertype</w:t>
      </w:r>
      <w:r w:rsidR="00F110A1">
        <w:rPr>
          <w:rFonts w:eastAsia="宋体"/>
          <w:szCs w:val="20"/>
          <w:lang w:eastAsia="zh-CN"/>
        </w:rPr>
        <w:t>”</w:t>
      </w:r>
      <w:r w:rsidR="00F110A1">
        <w:rPr>
          <w:rFonts w:eastAsia="宋体" w:hint="eastAsia"/>
          <w:szCs w:val="20"/>
          <w:lang w:eastAsia="zh-CN"/>
        </w:rPr>
        <w:t xml:space="preserve">), </w:t>
      </w:r>
      <w:r w:rsidR="005F6E37">
        <w:rPr>
          <w:rFonts w:eastAsia="宋体" w:hint="eastAsia"/>
          <w:szCs w:val="20"/>
          <w:lang w:eastAsia="zh-CN"/>
        </w:rPr>
        <w:t xml:space="preserve"> layer 2 header field (</w:t>
      </w:r>
      <w:r w:rsidR="005F6E37">
        <w:rPr>
          <w:rFonts w:eastAsia="宋体"/>
          <w:szCs w:val="20"/>
          <w:lang w:eastAsia="zh-CN"/>
        </w:rPr>
        <w:t>“</w:t>
      </w:r>
      <w:r w:rsidR="005F6E37">
        <w:rPr>
          <w:rFonts w:eastAsia="宋体" w:hint="eastAsia"/>
          <w:szCs w:val="20"/>
          <w:lang w:eastAsia="zh-CN"/>
        </w:rPr>
        <w:t>Ethertype</w:t>
      </w:r>
      <w:r w:rsidR="005F6E37">
        <w:rPr>
          <w:rFonts w:eastAsia="宋体"/>
          <w:szCs w:val="20"/>
          <w:lang w:eastAsia="zh-CN"/>
        </w:rPr>
        <w:t>”</w:t>
      </w:r>
      <w:r w:rsidR="005F6E37">
        <w:rPr>
          <w:rFonts w:eastAsia="宋体" w:hint="eastAsia"/>
          <w:szCs w:val="20"/>
          <w:lang w:eastAsia="zh-CN"/>
        </w:rPr>
        <w:t>)</w:t>
      </w:r>
      <w:r w:rsidR="00C82A51">
        <w:rPr>
          <w:rFonts w:eastAsia="宋体" w:hint="eastAsia"/>
          <w:szCs w:val="20"/>
          <w:lang w:eastAsia="zh-CN"/>
        </w:rPr>
        <w:t xml:space="preserve"> is used for identification; </w:t>
      </w:r>
      <w:r w:rsidR="005F7EBF">
        <w:rPr>
          <w:rFonts w:eastAsia="宋体" w:hint="eastAsia"/>
          <w:szCs w:val="20"/>
          <w:lang w:eastAsia="zh-CN"/>
        </w:rPr>
        <w:t>while for IP based solution, the IP tunnel itself or other IP header field (</w:t>
      </w:r>
      <w:r w:rsidR="005F6E37">
        <w:rPr>
          <w:rFonts w:eastAsia="宋体"/>
          <w:szCs w:val="20"/>
          <w:lang w:eastAsia="zh-CN"/>
        </w:rPr>
        <w:t>“</w:t>
      </w:r>
      <w:r w:rsidR="005F7EBF">
        <w:rPr>
          <w:rFonts w:eastAsia="宋体" w:hint="eastAsia"/>
          <w:szCs w:val="20"/>
          <w:lang w:eastAsia="zh-CN"/>
        </w:rPr>
        <w:t>IP Address</w:t>
      </w:r>
      <w:r w:rsidR="005F6E37">
        <w:rPr>
          <w:rFonts w:eastAsia="宋体"/>
          <w:szCs w:val="20"/>
          <w:lang w:eastAsia="zh-CN"/>
        </w:rPr>
        <w:t>”</w:t>
      </w:r>
      <w:r w:rsidR="005F7EBF">
        <w:rPr>
          <w:rFonts w:eastAsia="宋体" w:hint="eastAsia"/>
          <w:szCs w:val="20"/>
          <w:lang w:eastAsia="zh-CN"/>
        </w:rPr>
        <w:t xml:space="preserve">, </w:t>
      </w:r>
      <w:r w:rsidR="005F6E37">
        <w:rPr>
          <w:rFonts w:eastAsia="宋体"/>
          <w:szCs w:val="20"/>
          <w:lang w:eastAsia="zh-CN"/>
        </w:rPr>
        <w:t>“</w:t>
      </w:r>
      <w:r w:rsidR="005F7EBF">
        <w:rPr>
          <w:rFonts w:eastAsia="宋体" w:hint="eastAsia"/>
          <w:szCs w:val="20"/>
          <w:lang w:eastAsia="zh-CN"/>
        </w:rPr>
        <w:t xml:space="preserve">IP </w:t>
      </w:r>
      <w:r w:rsidR="00943594">
        <w:rPr>
          <w:rFonts w:eastAsia="宋体" w:hint="eastAsia"/>
          <w:szCs w:val="20"/>
          <w:lang w:eastAsia="zh-CN"/>
        </w:rPr>
        <w:t>P</w:t>
      </w:r>
      <w:r w:rsidR="005F7EBF">
        <w:rPr>
          <w:rFonts w:eastAsia="宋体" w:hint="eastAsia"/>
          <w:szCs w:val="20"/>
          <w:lang w:eastAsia="zh-CN"/>
        </w:rPr>
        <w:t>rotocol</w:t>
      </w:r>
      <w:r w:rsidR="005F6E37">
        <w:rPr>
          <w:rFonts w:eastAsia="宋体"/>
          <w:szCs w:val="20"/>
          <w:lang w:eastAsia="zh-CN"/>
        </w:rPr>
        <w:t>”</w:t>
      </w:r>
      <w:r w:rsidR="005F7EBF">
        <w:rPr>
          <w:rFonts w:eastAsia="宋体" w:hint="eastAsia"/>
          <w:szCs w:val="20"/>
          <w:lang w:eastAsia="zh-CN"/>
        </w:rPr>
        <w:t>) is used</w:t>
      </w:r>
      <w:r w:rsidR="009518D4">
        <w:rPr>
          <w:rFonts w:eastAsia="宋体" w:hint="eastAsia"/>
          <w:szCs w:val="20"/>
          <w:lang w:eastAsia="zh-CN"/>
        </w:rPr>
        <w:t xml:space="preserve"> </w:t>
      </w:r>
      <w:r w:rsidR="00C3365C">
        <w:rPr>
          <w:rFonts w:eastAsia="宋体" w:hint="eastAsia"/>
          <w:szCs w:val="20"/>
          <w:lang w:eastAsia="zh-CN"/>
        </w:rPr>
        <w:t>to</w:t>
      </w:r>
      <w:r w:rsidR="009518D4">
        <w:rPr>
          <w:rFonts w:eastAsia="宋体" w:hint="eastAsia"/>
          <w:szCs w:val="20"/>
          <w:lang w:eastAsia="zh-CN"/>
        </w:rPr>
        <w:t xml:space="preserve"> distinguish the packet type.</w:t>
      </w:r>
      <w:r w:rsidR="005F7EBF">
        <w:rPr>
          <w:rFonts w:eastAsia="宋体" w:hint="eastAsia"/>
          <w:szCs w:val="20"/>
          <w:lang w:eastAsia="zh-CN"/>
        </w:rPr>
        <w:t xml:space="preserve"> </w:t>
      </w:r>
    </w:p>
    <w:p w:rsidR="00C77287" w:rsidRDefault="00493099" w:rsidP="00830E66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Routing information is needed for </w:t>
      </w:r>
      <w:r w:rsidR="00BF3742">
        <w:rPr>
          <w:rFonts w:eastAsia="宋体" w:hint="eastAsia"/>
          <w:szCs w:val="20"/>
          <w:lang w:eastAsia="zh-CN"/>
        </w:rPr>
        <w:t xml:space="preserve">PWAL PDUs delivered </w:t>
      </w:r>
      <w:r w:rsidR="00D15962">
        <w:rPr>
          <w:rFonts w:eastAsia="宋体" w:hint="eastAsia"/>
          <w:szCs w:val="20"/>
          <w:lang w:eastAsia="zh-CN"/>
        </w:rPr>
        <w:t>in</w:t>
      </w:r>
      <w:r>
        <w:rPr>
          <w:rFonts w:eastAsia="宋体" w:hint="eastAsia"/>
          <w:szCs w:val="20"/>
          <w:lang w:eastAsia="zh-CN"/>
        </w:rPr>
        <w:t xml:space="preserve"> WLAN. For layer 2 based UP </w:t>
      </w:r>
      <w:r>
        <w:rPr>
          <w:rFonts w:eastAsia="宋体"/>
          <w:szCs w:val="20"/>
          <w:lang w:eastAsia="zh-CN"/>
        </w:rPr>
        <w:t>solutions</w:t>
      </w:r>
      <w:r>
        <w:rPr>
          <w:rFonts w:eastAsia="宋体" w:hint="eastAsia"/>
          <w:szCs w:val="20"/>
          <w:lang w:eastAsia="zh-CN"/>
        </w:rPr>
        <w:t xml:space="preserve">, UE MAC address is </w:t>
      </w:r>
      <w:r w:rsidR="007D6D7E">
        <w:rPr>
          <w:rFonts w:eastAsia="宋体" w:hint="eastAsia"/>
          <w:szCs w:val="20"/>
          <w:lang w:eastAsia="zh-CN"/>
        </w:rPr>
        <w:t>used</w:t>
      </w:r>
      <w:r w:rsidR="00825C9D">
        <w:rPr>
          <w:rFonts w:eastAsia="宋体" w:hint="eastAsia"/>
          <w:szCs w:val="20"/>
          <w:lang w:eastAsia="zh-CN"/>
        </w:rPr>
        <w:t>,</w:t>
      </w:r>
      <w:r w:rsidR="00C73C7D">
        <w:rPr>
          <w:rFonts w:eastAsia="宋体" w:hint="eastAsia"/>
          <w:szCs w:val="20"/>
          <w:lang w:eastAsia="zh-CN"/>
        </w:rPr>
        <w:t xml:space="preserve"> and</w:t>
      </w:r>
      <w:r>
        <w:rPr>
          <w:rFonts w:eastAsia="宋体" w:hint="eastAsia"/>
          <w:szCs w:val="20"/>
          <w:lang w:eastAsia="zh-CN"/>
        </w:rPr>
        <w:t xml:space="preserve"> for IP based </w:t>
      </w:r>
      <w:r>
        <w:rPr>
          <w:rFonts w:eastAsia="宋体"/>
          <w:szCs w:val="20"/>
          <w:lang w:eastAsia="zh-CN"/>
        </w:rPr>
        <w:t>solution</w:t>
      </w:r>
      <w:r>
        <w:rPr>
          <w:rFonts w:eastAsia="宋体" w:hint="eastAsia"/>
          <w:szCs w:val="20"/>
          <w:lang w:eastAsia="zh-CN"/>
        </w:rPr>
        <w:t xml:space="preserve"> UE WLAN IP address </w:t>
      </w:r>
      <w:r>
        <w:rPr>
          <w:rFonts w:eastAsia="宋体"/>
          <w:szCs w:val="20"/>
          <w:lang w:eastAsia="zh-CN"/>
        </w:rPr>
        <w:t>is needed</w:t>
      </w:r>
      <w:r>
        <w:rPr>
          <w:rFonts w:eastAsia="宋体" w:hint="eastAsia"/>
          <w:szCs w:val="20"/>
          <w:lang w:eastAsia="zh-CN"/>
        </w:rPr>
        <w:t xml:space="preserve">. </w:t>
      </w:r>
      <w:r w:rsidR="00465499">
        <w:rPr>
          <w:rFonts w:eastAsia="宋体" w:hint="eastAsia"/>
          <w:szCs w:val="20"/>
          <w:lang w:eastAsia="zh-CN"/>
        </w:rPr>
        <w:t xml:space="preserve">Option 1 is </w:t>
      </w:r>
      <w:r w:rsidR="008F3890">
        <w:rPr>
          <w:rFonts w:eastAsia="宋体" w:hint="eastAsia"/>
          <w:szCs w:val="20"/>
          <w:lang w:eastAsia="zh-CN"/>
        </w:rPr>
        <w:t xml:space="preserve">to </w:t>
      </w:r>
      <w:r w:rsidR="008F3890">
        <w:rPr>
          <w:rFonts w:eastAsia="宋体"/>
          <w:szCs w:val="20"/>
          <w:lang w:eastAsia="zh-CN"/>
        </w:rPr>
        <w:t>carr</w:t>
      </w:r>
      <w:r w:rsidR="008F3890">
        <w:rPr>
          <w:rFonts w:eastAsia="宋体" w:hint="eastAsia"/>
          <w:szCs w:val="20"/>
          <w:lang w:eastAsia="zh-CN"/>
        </w:rPr>
        <w:t>y</w:t>
      </w:r>
      <w:r w:rsidR="00465499">
        <w:rPr>
          <w:rFonts w:eastAsia="宋体" w:hint="eastAsia"/>
          <w:szCs w:val="20"/>
          <w:lang w:eastAsia="zh-CN"/>
        </w:rPr>
        <w:t xml:space="preserve"> on </w:t>
      </w:r>
      <w:r w:rsidR="008F3890">
        <w:rPr>
          <w:rFonts w:eastAsia="宋体" w:hint="eastAsia"/>
          <w:szCs w:val="20"/>
          <w:lang w:eastAsia="zh-CN"/>
        </w:rPr>
        <w:t xml:space="preserve">the </w:t>
      </w:r>
      <w:r w:rsidR="008F3890">
        <w:rPr>
          <w:rFonts w:eastAsia="宋体"/>
          <w:szCs w:val="20"/>
          <w:lang w:eastAsia="zh-CN"/>
        </w:rPr>
        <w:t>“</w:t>
      </w:r>
      <w:r w:rsidR="008F3890">
        <w:rPr>
          <w:rFonts w:eastAsia="宋体" w:hint="eastAsia"/>
          <w:szCs w:val="20"/>
          <w:lang w:eastAsia="zh-CN"/>
        </w:rPr>
        <w:t xml:space="preserve">routing </w:t>
      </w:r>
      <w:r w:rsidR="008F3890">
        <w:rPr>
          <w:rFonts w:eastAsia="宋体"/>
          <w:szCs w:val="20"/>
          <w:lang w:eastAsia="zh-CN"/>
        </w:rPr>
        <w:t>information”</w:t>
      </w:r>
      <w:r w:rsidR="008F3890">
        <w:rPr>
          <w:rFonts w:eastAsia="宋体" w:hint="eastAsia"/>
          <w:szCs w:val="20"/>
          <w:lang w:eastAsia="zh-CN"/>
        </w:rPr>
        <w:t xml:space="preserve"> </w:t>
      </w:r>
      <w:r w:rsidR="00465499">
        <w:rPr>
          <w:rFonts w:eastAsia="宋体" w:hint="eastAsia"/>
          <w:szCs w:val="20"/>
          <w:lang w:eastAsia="zh-CN"/>
        </w:rPr>
        <w:t xml:space="preserve">together </w:t>
      </w:r>
      <w:r w:rsidR="00E13A69">
        <w:rPr>
          <w:rFonts w:eastAsia="宋体" w:hint="eastAsia"/>
          <w:szCs w:val="20"/>
          <w:lang w:eastAsia="zh-CN"/>
        </w:rPr>
        <w:t>in</w:t>
      </w:r>
      <w:r w:rsidR="00465499">
        <w:rPr>
          <w:rFonts w:eastAsia="宋体" w:hint="eastAsia"/>
          <w:szCs w:val="20"/>
          <w:lang w:eastAsia="zh-CN"/>
        </w:rPr>
        <w:t xml:space="preserve"> each </w:t>
      </w:r>
      <w:r w:rsidR="00792BAE">
        <w:rPr>
          <w:rFonts w:eastAsia="宋体" w:hint="eastAsia"/>
          <w:szCs w:val="20"/>
          <w:lang w:eastAsia="zh-CN"/>
        </w:rPr>
        <w:t>PWAL PDU</w:t>
      </w:r>
      <w:r w:rsidR="005D4813">
        <w:rPr>
          <w:rFonts w:eastAsia="宋体" w:hint="eastAsia"/>
          <w:szCs w:val="20"/>
          <w:lang w:eastAsia="zh-CN"/>
        </w:rPr>
        <w:t xml:space="preserve"> (i.e. as a specific header field). </w:t>
      </w:r>
      <w:r w:rsidR="00DE5E9A">
        <w:rPr>
          <w:rFonts w:eastAsia="宋体" w:hint="eastAsia"/>
          <w:szCs w:val="20"/>
          <w:lang w:eastAsia="zh-CN"/>
        </w:rPr>
        <w:t>Option 2</w:t>
      </w:r>
      <w:r w:rsidR="008F3890">
        <w:rPr>
          <w:rFonts w:eastAsia="宋体" w:hint="eastAsia"/>
          <w:szCs w:val="20"/>
          <w:lang w:eastAsia="zh-CN"/>
        </w:rPr>
        <w:t xml:space="preserve"> </w:t>
      </w:r>
      <w:r w:rsidR="00AB519D">
        <w:rPr>
          <w:rFonts w:eastAsia="宋体" w:hint="eastAsia"/>
          <w:szCs w:val="20"/>
          <w:lang w:eastAsia="zh-CN"/>
        </w:rPr>
        <w:t xml:space="preserve">relies on </w:t>
      </w:r>
      <w:r w:rsidR="006B5B8C">
        <w:rPr>
          <w:rFonts w:eastAsia="宋体" w:hint="eastAsia"/>
          <w:szCs w:val="20"/>
          <w:lang w:eastAsia="zh-CN"/>
        </w:rPr>
        <w:t>WT</w:t>
      </w:r>
      <w:r w:rsidR="00AB519D">
        <w:rPr>
          <w:rFonts w:eastAsia="宋体" w:hint="eastAsia"/>
          <w:szCs w:val="20"/>
          <w:lang w:eastAsia="zh-CN"/>
        </w:rPr>
        <w:t xml:space="preserve"> to keep the mapping of TEID with the routing information.</w:t>
      </w:r>
      <w:r w:rsidR="0059659B">
        <w:rPr>
          <w:rFonts w:eastAsia="宋体" w:hint="eastAsia"/>
          <w:szCs w:val="20"/>
          <w:lang w:eastAsia="zh-CN"/>
        </w:rPr>
        <w:t xml:space="preserve"> As the efficiency of option 1 is low, </w:t>
      </w:r>
      <w:r w:rsidR="00D86A9D">
        <w:rPr>
          <w:rFonts w:eastAsia="宋体" w:hint="eastAsia"/>
          <w:szCs w:val="20"/>
          <w:lang w:eastAsia="zh-CN"/>
        </w:rPr>
        <w:t xml:space="preserve">and option 2 is </w:t>
      </w:r>
      <w:r w:rsidR="00D86A9D">
        <w:rPr>
          <w:rFonts w:eastAsia="宋体"/>
          <w:szCs w:val="20"/>
          <w:lang w:eastAsia="zh-CN"/>
        </w:rPr>
        <w:t>similar</w:t>
      </w:r>
      <w:r w:rsidR="00D86A9D">
        <w:rPr>
          <w:rFonts w:eastAsia="宋体" w:hint="eastAsia"/>
          <w:szCs w:val="20"/>
          <w:lang w:eastAsia="zh-CN"/>
        </w:rPr>
        <w:t xml:space="preserve"> to existing GTP-U mechanism, </w:t>
      </w:r>
      <w:r w:rsidR="0059659B">
        <w:rPr>
          <w:rFonts w:eastAsia="宋体" w:hint="eastAsia"/>
          <w:szCs w:val="20"/>
          <w:lang w:eastAsia="zh-CN"/>
        </w:rPr>
        <w:t xml:space="preserve">option 2 is </w:t>
      </w:r>
      <w:r w:rsidR="0059659B">
        <w:rPr>
          <w:rFonts w:eastAsia="宋体"/>
          <w:szCs w:val="20"/>
          <w:lang w:eastAsia="zh-CN"/>
        </w:rPr>
        <w:t>recommend</w:t>
      </w:r>
      <w:r w:rsidR="0059659B">
        <w:rPr>
          <w:rFonts w:eastAsia="宋体" w:hint="eastAsia"/>
          <w:szCs w:val="20"/>
          <w:lang w:eastAsia="zh-CN"/>
        </w:rPr>
        <w:t>ed.</w:t>
      </w:r>
    </w:p>
    <w:p w:rsidR="00F110A1" w:rsidRDefault="00F110A1" w:rsidP="00830E66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 w:rsidR="007908B0">
        <w:rPr>
          <w:rFonts w:eastAsia="宋体" w:hint="eastAsia"/>
          <w:b/>
          <w:szCs w:val="20"/>
          <w:lang w:val="en-GB" w:eastAsia="zh-CN"/>
        </w:rPr>
        <w:t>4</w:t>
      </w:r>
      <w:r w:rsidRPr="00F41FDA">
        <w:rPr>
          <w:rFonts w:eastAsia="MS Mincho"/>
          <w:b/>
          <w:szCs w:val="20"/>
          <w:lang w:val="en-GB" w:eastAsia="ja-JP"/>
        </w:rPr>
        <w:t>: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E07E62" w:rsidRPr="00F41FDA">
        <w:rPr>
          <w:rFonts w:eastAsia="宋体" w:hint="eastAsia"/>
          <w:b/>
          <w:szCs w:val="20"/>
          <w:lang w:val="en-GB" w:eastAsia="zh-CN"/>
        </w:rPr>
        <w:t xml:space="preserve">For routing of </w:t>
      </w:r>
      <w:r w:rsidR="00792BAE" w:rsidRPr="00F41FDA">
        <w:rPr>
          <w:rFonts w:eastAsia="宋体" w:hint="eastAsia"/>
          <w:b/>
          <w:szCs w:val="20"/>
          <w:lang w:val="en-GB" w:eastAsia="zh-CN"/>
        </w:rPr>
        <w:t>PWAL PDU</w:t>
      </w:r>
      <w:r w:rsidR="00E07E62" w:rsidRPr="00F41FDA">
        <w:rPr>
          <w:rFonts w:eastAsia="宋体" w:hint="eastAsia"/>
          <w:b/>
          <w:szCs w:val="20"/>
          <w:lang w:val="en-GB" w:eastAsia="zh-CN"/>
        </w:rPr>
        <w:t xml:space="preserve"> over WLAN, </w:t>
      </w:r>
      <w:r w:rsidR="006B5B8C">
        <w:rPr>
          <w:rFonts w:eastAsia="宋体" w:hint="eastAsia"/>
          <w:b/>
          <w:szCs w:val="20"/>
          <w:lang w:val="en-GB" w:eastAsia="zh-CN"/>
        </w:rPr>
        <w:t>WT</w:t>
      </w:r>
      <w:r w:rsidR="00787DF8"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2655AA" w:rsidRPr="00F41FDA">
        <w:rPr>
          <w:rFonts w:eastAsia="宋体" w:hint="eastAsia"/>
          <w:b/>
          <w:szCs w:val="20"/>
          <w:lang w:val="en-GB" w:eastAsia="zh-CN"/>
        </w:rPr>
        <w:t xml:space="preserve">keeps a mapping </w:t>
      </w:r>
      <w:r w:rsidR="000839DD" w:rsidRPr="00F41FDA">
        <w:rPr>
          <w:rFonts w:eastAsia="宋体" w:hint="eastAsia"/>
          <w:b/>
          <w:szCs w:val="20"/>
          <w:lang w:val="en-GB" w:eastAsia="zh-CN"/>
        </w:rPr>
        <w:t>of TEID with relative UE</w:t>
      </w:r>
      <w:r w:rsidR="007D4CEF">
        <w:rPr>
          <w:rFonts w:eastAsia="宋体"/>
          <w:b/>
          <w:szCs w:val="20"/>
          <w:lang w:val="en-GB" w:eastAsia="zh-CN"/>
        </w:rPr>
        <w:t>’</w:t>
      </w:r>
      <w:r w:rsidR="007D4CEF">
        <w:rPr>
          <w:rFonts w:eastAsia="宋体" w:hint="eastAsia"/>
          <w:b/>
          <w:szCs w:val="20"/>
          <w:lang w:val="en-GB" w:eastAsia="zh-CN"/>
        </w:rPr>
        <w:t>s</w:t>
      </w:r>
      <w:r w:rsidR="000839DD" w:rsidRPr="00F41FDA">
        <w:rPr>
          <w:rFonts w:eastAsia="宋体" w:hint="eastAsia"/>
          <w:b/>
          <w:szCs w:val="20"/>
          <w:lang w:val="en-GB" w:eastAsia="zh-CN"/>
        </w:rPr>
        <w:t xml:space="preserve"> routing information</w:t>
      </w:r>
      <w:r w:rsidR="009731D0" w:rsidRPr="00F41FDA">
        <w:rPr>
          <w:rFonts w:eastAsia="宋体" w:hint="eastAsia"/>
          <w:b/>
          <w:szCs w:val="20"/>
          <w:lang w:val="en-GB" w:eastAsia="zh-CN"/>
        </w:rPr>
        <w:t xml:space="preserve"> (UE MAC address or IP address)</w:t>
      </w:r>
      <w:r w:rsidR="000839DD" w:rsidRPr="00F41FDA">
        <w:rPr>
          <w:rFonts w:eastAsia="宋体" w:hint="eastAsia"/>
          <w:b/>
          <w:szCs w:val="20"/>
          <w:lang w:val="en-GB" w:eastAsia="zh-CN"/>
        </w:rPr>
        <w:t>.</w:t>
      </w:r>
    </w:p>
    <w:p w:rsidR="00AB149D" w:rsidRPr="004E1E77" w:rsidRDefault="004E1E77" w:rsidP="00AB149D">
      <w:pPr>
        <w:pStyle w:val="20"/>
        <w:rPr>
          <w:rFonts w:eastAsia="宋体"/>
        </w:rPr>
      </w:pPr>
      <w:r>
        <w:rPr>
          <w:rFonts w:hint="eastAsia"/>
        </w:rPr>
        <w:t>Detailed UP Solutions</w:t>
      </w:r>
    </w:p>
    <w:p w:rsidR="005234A7" w:rsidRDefault="005234A7" w:rsidP="005234A7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In the following sub-sections we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 xml:space="preserve">ll discuss about the </w:t>
      </w:r>
      <w:r w:rsidR="00CA47F0">
        <w:rPr>
          <w:rFonts w:eastAsia="宋体" w:hint="eastAsia"/>
          <w:szCs w:val="20"/>
          <w:lang w:eastAsia="zh-CN"/>
        </w:rPr>
        <w:t xml:space="preserve">possible </w:t>
      </w:r>
      <w:r>
        <w:rPr>
          <w:rFonts w:eastAsia="宋体" w:hint="eastAsia"/>
          <w:szCs w:val="20"/>
          <w:lang w:eastAsia="zh-CN"/>
        </w:rPr>
        <w:t xml:space="preserve">solutions of data path for PDCP PDU from </w:t>
      </w:r>
      <w:r w:rsidR="0094153B">
        <w:rPr>
          <w:rFonts w:eastAsia="宋体" w:hint="eastAsia"/>
          <w:szCs w:val="20"/>
          <w:lang w:eastAsia="zh-CN"/>
        </w:rPr>
        <w:t xml:space="preserve">WT </w:t>
      </w:r>
      <w:r>
        <w:rPr>
          <w:rFonts w:eastAsia="宋体" w:hint="eastAsia"/>
          <w:szCs w:val="20"/>
          <w:lang w:eastAsia="zh-CN"/>
        </w:rPr>
        <w:t xml:space="preserve">to UE. Due to the complexity of detailed WLAN </w:t>
      </w:r>
      <w:r>
        <w:rPr>
          <w:rFonts w:eastAsia="宋体"/>
          <w:szCs w:val="20"/>
          <w:lang w:eastAsia="zh-CN"/>
        </w:rPr>
        <w:t>deployments</w:t>
      </w:r>
      <w:r>
        <w:rPr>
          <w:rFonts w:eastAsia="宋体" w:hint="eastAsia"/>
          <w:szCs w:val="20"/>
          <w:lang w:eastAsia="zh-CN"/>
        </w:rPr>
        <w:t xml:space="preserve"> and different </w:t>
      </w:r>
      <w:r>
        <w:rPr>
          <w:rFonts w:eastAsia="宋体"/>
          <w:szCs w:val="20"/>
          <w:lang w:eastAsia="zh-CN"/>
        </w:rPr>
        <w:t>application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scenarios</w:t>
      </w:r>
      <w:r>
        <w:rPr>
          <w:rFonts w:eastAsia="宋体" w:hint="eastAsia"/>
          <w:szCs w:val="20"/>
          <w:lang w:eastAsia="zh-CN"/>
        </w:rPr>
        <w:t xml:space="preserve">, different solutions may apply. And we also noticed strong wish of </w:t>
      </w:r>
      <w:r>
        <w:rPr>
          <w:rFonts w:eastAsia="宋体"/>
          <w:szCs w:val="20"/>
          <w:lang w:eastAsia="zh-CN"/>
        </w:rPr>
        <w:t>operators</w:t>
      </w:r>
      <w:r>
        <w:rPr>
          <w:rFonts w:eastAsia="宋体" w:hint="eastAsia"/>
          <w:szCs w:val="20"/>
          <w:lang w:eastAsia="zh-CN"/>
        </w:rPr>
        <w:t xml:space="preserve"> to preserve and re-use the large number of legacy APs. </w:t>
      </w:r>
      <w:r w:rsidR="00E620F9">
        <w:rPr>
          <w:rFonts w:eastAsia="宋体" w:hint="eastAsia"/>
          <w:szCs w:val="20"/>
          <w:lang w:eastAsia="zh-CN"/>
        </w:rPr>
        <w:t xml:space="preserve">Thus the following 2 solutions are proposed, and in both solutions, eNB is connected with </w:t>
      </w:r>
      <w:r w:rsidR="007C5106">
        <w:rPr>
          <w:rFonts w:eastAsia="宋体" w:hint="eastAsia"/>
          <w:szCs w:val="20"/>
          <w:lang w:eastAsia="zh-CN"/>
        </w:rPr>
        <w:t xml:space="preserve">WT </w:t>
      </w:r>
      <w:r w:rsidR="00E620F9">
        <w:rPr>
          <w:rFonts w:eastAsia="宋体" w:hint="eastAsia"/>
          <w:szCs w:val="20"/>
          <w:lang w:eastAsia="zh-CN"/>
        </w:rPr>
        <w:t xml:space="preserve">via the </w:t>
      </w:r>
      <w:r w:rsidR="00E620F9">
        <w:rPr>
          <w:rFonts w:eastAsia="宋体"/>
          <w:szCs w:val="20"/>
          <w:lang w:eastAsia="zh-CN"/>
        </w:rPr>
        <w:t>standard</w:t>
      </w:r>
      <w:r w:rsidR="00E620F9">
        <w:rPr>
          <w:rFonts w:eastAsia="宋体" w:hint="eastAsia"/>
          <w:szCs w:val="20"/>
          <w:lang w:eastAsia="zh-CN"/>
        </w:rPr>
        <w:t xml:space="preserve"> Xw interface, the solutions are illustrated</w:t>
      </w:r>
      <w:r w:rsidR="008C47AC">
        <w:rPr>
          <w:rFonts w:eastAsia="宋体" w:hint="eastAsia"/>
          <w:szCs w:val="20"/>
          <w:lang w:eastAsia="zh-CN"/>
        </w:rPr>
        <w:t xml:space="preserve"> based on 3C structure</w:t>
      </w:r>
      <w:r w:rsidR="00240CED">
        <w:rPr>
          <w:rFonts w:eastAsia="宋体" w:hint="eastAsia"/>
          <w:szCs w:val="20"/>
          <w:lang w:eastAsia="zh-CN"/>
        </w:rPr>
        <w:t xml:space="preserve">, architecture in 2C </w:t>
      </w:r>
      <w:r w:rsidR="00240CED">
        <w:rPr>
          <w:rFonts w:eastAsia="宋体"/>
          <w:szCs w:val="20"/>
          <w:lang w:eastAsia="zh-CN"/>
        </w:rPr>
        <w:t>structure</w:t>
      </w:r>
      <w:r w:rsidR="00240CED">
        <w:rPr>
          <w:rFonts w:eastAsia="宋体" w:hint="eastAsia"/>
          <w:szCs w:val="20"/>
          <w:lang w:eastAsia="zh-CN"/>
        </w:rPr>
        <w:t xml:space="preserve"> could be </w:t>
      </w:r>
      <w:r w:rsidR="00240CED">
        <w:rPr>
          <w:rFonts w:eastAsia="宋体"/>
          <w:szCs w:val="20"/>
          <w:lang w:eastAsia="zh-CN"/>
        </w:rPr>
        <w:t>adapted</w:t>
      </w:r>
      <w:r w:rsidR="00240CED">
        <w:rPr>
          <w:rFonts w:eastAsia="宋体" w:hint="eastAsia"/>
          <w:szCs w:val="20"/>
          <w:lang w:eastAsia="zh-CN"/>
        </w:rPr>
        <w:t xml:space="preserve"> with minor modifications</w:t>
      </w:r>
    </w:p>
    <w:p w:rsidR="00FF3FD8" w:rsidRPr="00D705B1" w:rsidRDefault="000948F1" w:rsidP="00ED6903">
      <w:pPr>
        <w:pStyle w:val="3"/>
        <w:adjustRightInd w:val="0"/>
        <w:snapToGrid w:val="0"/>
        <w:ind w:left="0" w:firstLine="0"/>
        <w:rPr>
          <w:sz w:val="18"/>
          <w:szCs w:val="18"/>
        </w:rPr>
      </w:pPr>
      <w:r w:rsidRPr="00D705B1">
        <w:rPr>
          <w:rFonts w:hint="eastAsia"/>
          <w:sz w:val="18"/>
          <w:szCs w:val="18"/>
        </w:rPr>
        <w:t xml:space="preserve">Solution 1 - Layer 2 based Solution </w:t>
      </w:r>
    </w:p>
    <w:p w:rsidR="004E7D4A" w:rsidRDefault="001C1D30" w:rsidP="00CB7CF2">
      <w:pPr>
        <w:spacing w:after="180"/>
        <w:jc w:val="both"/>
        <w:rPr>
          <w:rFonts w:eastAsia="宋体"/>
          <w:szCs w:val="20"/>
          <w:lang w:val="en-GB" w:eastAsia="zh-CN"/>
        </w:rPr>
      </w:pPr>
      <w:r w:rsidDel="001C1D30">
        <w:rPr>
          <w:rFonts w:eastAsia="宋体" w:hint="eastAsia"/>
          <w:szCs w:val="20"/>
          <w:lang w:eastAsia="zh-CN"/>
        </w:rPr>
        <w:t xml:space="preserve"> </w:t>
      </w:r>
      <w:r w:rsidR="00CB7CF2">
        <w:rPr>
          <w:rFonts w:eastAsia="宋体" w:hint="eastAsia"/>
          <w:szCs w:val="20"/>
          <w:lang w:val="en-GB" w:eastAsia="zh-CN"/>
        </w:rPr>
        <w:t>Each WLAN MAC SDU is extended wit</w:t>
      </w:r>
      <w:r w:rsidR="00FF1319">
        <w:rPr>
          <w:rFonts w:eastAsia="宋体" w:hint="eastAsia"/>
          <w:szCs w:val="20"/>
          <w:lang w:val="en-GB" w:eastAsia="zh-CN"/>
        </w:rPr>
        <w:t xml:space="preserve">h an LLC/SNAP header </w:t>
      </w:r>
      <w:r w:rsidR="00CB7CF2">
        <w:rPr>
          <w:rFonts w:eastAsia="宋体" w:hint="eastAsia"/>
          <w:szCs w:val="20"/>
          <w:lang w:val="en-GB" w:eastAsia="zh-CN"/>
        </w:rPr>
        <w:t xml:space="preserve">and the </w:t>
      </w:r>
      <w:r w:rsidR="00CB7CF2">
        <w:rPr>
          <w:rFonts w:eastAsia="宋体"/>
          <w:szCs w:val="20"/>
          <w:lang w:val="en-GB" w:eastAsia="zh-CN"/>
        </w:rPr>
        <w:t>“</w:t>
      </w:r>
      <w:r w:rsidR="00CB7CF2">
        <w:rPr>
          <w:rFonts w:eastAsia="宋体" w:hint="eastAsia"/>
          <w:szCs w:val="20"/>
          <w:lang w:val="en-GB" w:eastAsia="zh-CN"/>
        </w:rPr>
        <w:t>Ethertype</w:t>
      </w:r>
      <w:r w:rsidR="00CB7CF2">
        <w:rPr>
          <w:rFonts w:eastAsia="宋体"/>
          <w:szCs w:val="20"/>
          <w:lang w:val="en-GB" w:eastAsia="zh-CN"/>
        </w:rPr>
        <w:t>”</w:t>
      </w:r>
      <w:r w:rsidR="00CB7CF2">
        <w:rPr>
          <w:rFonts w:eastAsia="宋体" w:hint="eastAsia"/>
          <w:szCs w:val="20"/>
          <w:lang w:val="en-GB" w:eastAsia="zh-CN"/>
        </w:rPr>
        <w:t xml:space="preserve"> field is used to indicate the type of WLAN MAC SDU: like IP, ARP etc</w:t>
      </w:r>
      <w:r w:rsidR="009A1467">
        <w:rPr>
          <w:rFonts w:eastAsia="宋体" w:hint="eastAsia"/>
          <w:szCs w:val="20"/>
          <w:lang w:val="en-GB" w:eastAsia="zh-CN"/>
        </w:rPr>
        <w:t>.</w:t>
      </w:r>
      <w:r w:rsidR="00CB7CF2">
        <w:rPr>
          <w:rFonts w:eastAsia="宋体" w:hint="eastAsia"/>
          <w:szCs w:val="20"/>
          <w:lang w:val="en-GB" w:eastAsia="zh-CN"/>
        </w:rPr>
        <w:t xml:space="preserve"> </w:t>
      </w:r>
      <w:r w:rsidR="004C69FC">
        <w:rPr>
          <w:rFonts w:eastAsia="宋体" w:hint="eastAsia"/>
          <w:szCs w:val="20"/>
          <w:lang w:val="en-GB" w:eastAsia="zh-CN"/>
        </w:rPr>
        <w:t>This field can be utilized to indicate the PWAL PDU packets offloaded from 3GPP. We could either a</w:t>
      </w:r>
      <w:r w:rsidR="004C69FC" w:rsidRPr="00A50666">
        <w:rPr>
          <w:rFonts w:eastAsia="宋体" w:hint="eastAsia"/>
          <w:szCs w:val="20"/>
          <w:lang w:val="en-GB" w:eastAsia="zh-CN"/>
        </w:rPr>
        <w:t xml:space="preserve">pply a new </w:t>
      </w:r>
      <w:r w:rsidR="004C69FC" w:rsidRPr="00A50666">
        <w:rPr>
          <w:rFonts w:eastAsia="宋体"/>
          <w:szCs w:val="20"/>
          <w:lang w:val="en-GB" w:eastAsia="zh-CN"/>
        </w:rPr>
        <w:t>“</w:t>
      </w:r>
      <w:r w:rsidR="004C69FC" w:rsidRPr="00A50666">
        <w:rPr>
          <w:rFonts w:eastAsia="宋体" w:hint="eastAsia"/>
          <w:szCs w:val="20"/>
          <w:lang w:val="en-GB" w:eastAsia="zh-CN"/>
        </w:rPr>
        <w:t>Ethertype</w:t>
      </w:r>
      <w:r w:rsidR="004C69FC" w:rsidRPr="00A50666">
        <w:rPr>
          <w:rFonts w:eastAsia="宋体"/>
          <w:szCs w:val="20"/>
          <w:lang w:val="en-GB" w:eastAsia="zh-CN"/>
        </w:rPr>
        <w:t>”</w:t>
      </w:r>
      <w:r w:rsidR="004C69FC" w:rsidRPr="00A50666">
        <w:rPr>
          <w:rFonts w:eastAsia="宋体" w:hint="eastAsia"/>
          <w:szCs w:val="20"/>
          <w:lang w:val="en-GB" w:eastAsia="zh-CN"/>
        </w:rPr>
        <w:t xml:space="preserve"> </w:t>
      </w:r>
      <w:r w:rsidR="004C69FC">
        <w:rPr>
          <w:rFonts w:eastAsia="宋体" w:hint="eastAsia"/>
          <w:szCs w:val="20"/>
          <w:lang w:val="en-GB" w:eastAsia="zh-CN"/>
        </w:rPr>
        <w:t>value</w:t>
      </w:r>
      <w:r w:rsidR="004C69FC" w:rsidRPr="00A50666">
        <w:rPr>
          <w:rFonts w:eastAsia="宋体" w:hint="eastAsia"/>
          <w:szCs w:val="20"/>
          <w:lang w:val="en-GB" w:eastAsia="zh-CN"/>
        </w:rPr>
        <w:t xml:space="preserve"> from IEEE</w:t>
      </w:r>
      <w:r w:rsidR="004C69FC">
        <w:rPr>
          <w:rFonts w:eastAsia="宋体" w:hint="eastAsia"/>
          <w:szCs w:val="20"/>
          <w:lang w:val="en-GB" w:eastAsia="zh-CN"/>
        </w:rPr>
        <w:t>, or just re</w:t>
      </w:r>
      <w:r w:rsidR="004C69FC" w:rsidRPr="00A50666">
        <w:rPr>
          <w:rFonts w:eastAsia="宋体" w:hint="eastAsia"/>
          <w:szCs w:val="20"/>
          <w:lang w:val="en-GB" w:eastAsia="zh-CN"/>
        </w:rPr>
        <w:t xml:space="preserve">-use existing </w:t>
      </w:r>
      <w:r w:rsidR="004C69FC" w:rsidRPr="00A50666">
        <w:rPr>
          <w:rFonts w:eastAsia="宋体"/>
          <w:szCs w:val="20"/>
          <w:lang w:val="en-GB" w:eastAsia="zh-CN"/>
        </w:rPr>
        <w:t>“</w:t>
      </w:r>
      <w:r w:rsidR="004C69FC" w:rsidRPr="00A50666">
        <w:rPr>
          <w:rFonts w:eastAsia="宋体" w:hint="eastAsia"/>
          <w:szCs w:val="20"/>
          <w:lang w:val="en-GB" w:eastAsia="zh-CN"/>
        </w:rPr>
        <w:t>Ethertype</w:t>
      </w:r>
      <w:r w:rsidR="004C69FC" w:rsidRPr="00A50666">
        <w:rPr>
          <w:rFonts w:eastAsia="宋体"/>
          <w:szCs w:val="20"/>
          <w:lang w:val="en-GB" w:eastAsia="zh-CN"/>
        </w:rPr>
        <w:t>”</w:t>
      </w:r>
      <w:r w:rsidR="004C69FC" w:rsidRPr="00A50666">
        <w:rPr>
          <w:rFonts w:eastAsia="宋体" w:hint="eastAsia"/>
          <w:szCs w:val="20"/>
          <w:lang w:val="en-GB" w:eastAsia="zh-CN"/>
        </w:rPr>
        <w:t xml:space="preserve"> </w:t>
      </w:r>
      <w:r w:rsidR="004C69FC">
        <w:rPr>
          <w:rFonts w:eastAsia="宋体" w:hint="eastAsia"/>
          <w:szCs w:val="20"/>
          <w:lang w:val="en-GB" w:eastAsia="zh-CN"/>
        </w:rPr>
        <w:t>value.</w:t>
      </w:r>
    </w:p>
    <w:p w:rsidR="00450C50" w:rsidRDefault="00AD2790" w:rsidP="00CB7CF2">
      <w:pPr>
        <w:spacing w:after="180"/>
        <w:jc w:val="both"/>
        <w:rPr>
          <w:rFonts w:eastAsia="宋体"/>
          <w:szCs w:val="20"/>
          <w:lang w:val="en-GB" w:eastAsia="zh-CN"/>
        </w:rPr>
      </w:pPr>
      <w:r w:rsidRPr="00AD2790">
        <w:rPr>
          <w:rFonts w:eastAsia="宋体" w:hint="eastAsia"/>
          <w:b/>
          <w:szCs w:val="20"/>
          <w:lang w:val="en-GB" w:eastAsia="zh-CN"/>
        </w:rPr>
        <w:t>Scenarios: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50C50">
        <w:rPr>
          <w:rFonts w:eastAsia="宋体" w:hint="eastAsia"/>
          <w:szCs w:val="20"/>
          <w:lang w:val="en-GB" w:eastAsia="zh-CN"/>
        </w:rPr>
        <w:t xml:space="preserve">In this solution, </w:t>
      </w:r>
      <w:r w:rsidR="001930CA">
        <w:rPr>
          <w:rFonts w:eastAsia="宋体" w:hint="eastAsia"/>
          <w:szCs w:val="20"/>
          <w:lang w:val="en-GB" w:eastAsia="zh-CN"/>
        </w:rPr>
        <w:t xml:space="preserve">AP needs to </w:t>
      </w:r>
      <w:r w:rsidR="003778FA">
        <w:rPr>
          <w:rFonts w:eastAsia="宋体" w:hint="eastAsia"/>
          <w:szCs w:val="20"/>
          <w:lang w:val="en-GB" w:eastAsia="zh-CN"/>
        </w:rPr>
        <w:t xml:space="preserve">support the </w:t>
      </w:r>
      <w:r w:rsidR="00574D5D">
        <w:rPr>
          <w:rFonts w:eastAsia="宋体" w:hint="eastAsia"/>
          <w:szCs w:val="20"/>
          <w:lang w:val="en-GB" w:eastAsia="zh-CN"/>
        </w:rPr>
        <w:t>identification</w:t>
      </w:r>
      <w:r w:rsidR="008373CD">
        <w:rPr>
          <w:rFonts w:eastAsia="宋体" w:hint="eastAsia"/>
          <w:szCs w:val="20"/>
          <w:lang w:val="en-GB" w:eastAsia="zh-CN"/>
        </w:rPr>
        <w:t xml:space="preserve"> and processing of </w:t>
      </w:r>
      <w:r w:rsidR="00757F76">
        <w:rPr>
          <w:rFonts w:eastAsia="宋体" w:hint="eastAsia"/>
          <w:szCs w:val="20"/>
          <w:lang w:val="en-GB" w:eastAsia="zh-CN"/>
        </w:rPr>
        <w:t>LLC</w:t>
      </w:r>
      <w:r w:rsidR="008E0BCA">
        <w:rPr>
          <w:rFonts w:eastAsia="宋体" w:hint="eastAsia"/>
          <w:szCs w:val="20"/>
          <w:lang w:val="en-GB" w:eastAsia="zh-CN"/>
        </w:rPr>
        <w:t>/MAC</w:t>
      </w:r>
      <w:r w:rsidR="0001437F">
        <w:rPr>
          <w:rFonts w:eastAsia="宋体" w:hint="eastAsia"/>
          <w:szCs w:val="20"/>
          <w:lang w:val="en-GB" w:eastAsia="zh-CN"/>
        </w:rPr>
        <w:t xml:space="preserve"> </w:t>
      </w:r>
      <w:r w:rsidR="00C977E6">
        <w:rPr>
          <w:rFonts w:eastAsia="宋体" w:hint="eastAsia"/>
          <w:szCs w:val="20"/>
          <w:lang w:val="en-GB" w:eastAsia="zh-CN"/>
        </w:rPr>
        <w:t>PDU</w:t>
      </w:r>
      <w:r w:rsidR="0001437F">
        <w:rPr>
          <w:rFonts w:eastAsia="宋体" w:hint="eastAsia"/>
          <w:szCs w:val="20"/>
          <w:lang w:val="en-GB" w:eastAsia="zh-CN"/>
        </w:rPr>
        <w:t xml:space="preserve"> with </w:t>
      </w:r>
      <w:r w:rsidR="003778FA">
        <w:rPr>
          <w:rFonts w:eastAsia="宋体" w:hint="eastAsia"/>
          <w:szCs w:val="20"/>
          <w:lang w:val="en-GB" w:eastAsia="zh-CN"/>
        </w:rPr>
        <w:t xml:space="preserve">new </w:t>
      </w:r>
      <w:r w:rsidR="003778FA">
        <w:rPr>
          <w:rFonts w:eastAsia="宋体"/>
          <w:szCs w:val="20"/>
          <w:lang w:val="en-GB" w:eastAsia="zh-CN"/>
        </w:rPr>
        <w:t>“</w:t>
      </w:r>
      <w:r w:rsidR="003778FA">
        <w:rPr>
          <w:rFonts w:eastAsia="宋体" w:hint="eastAsia"/>
          <w:szCs w:val="20"/>
          <w:lang w:val="en-GB" w:eastAsia="zh-CN"/>
        </w:rPr>
        <w:t>Ethertype</w:t>
      </w:r>
      <w:r w:rsidR="003778FA">
        <w:rPr>
          <w:rFonts w:eastAsia="宋体"/>
          <w:szCs w:val="20"/>
          <w:lang w:val="en-GB" w:eastAsia="zh-CN"/>
        </w:rPr>
        <w:t>”</w:t>
      </w:r>
      <w:r w:rsidR="003778FA">
        <w:rPr>
          <w:rFonts w:eastAsia="宋体" w:hint="eastAsia"/>
          <w:szCs w:val="20"/>
          <w:lang w:val="en-GB" w:eastAsia="zh-CN"/>
        </w:rPr>
        <w:t xml:space="preserve"> value</w:t>
      </w:r>
      <w:r w:rsidR="009A1D02">
        <w:rPr>
          <w:rFonts w:eastAsia="宋体" w:hint="eastAsia"/>
          <w:szCs w:val="20"/>
          <w:lang w:val="en-GB" w:eastAsia="zh-CN"/>
        </w:rPr>
        <w:t xml:space="preserve">, so the Xw interface should be terminated at AP. </w:t>
      </w:r>
      <w:r w:rsidR="00C46CB0">
        <w:rPr>
          <w:rFonts w:eastAsia="宋体" w:hint="eastAsia"/>
          <w:szCs w:val="20"/>
          <w:lang w:val="en-GB" w:eastAsia="zh-CN"/>
        </w:rPr>
        <w:t xml:space="preserve">For scenario </w:t>
      </w:r>
      <w:r w:rsidR="001E736F">
        <w:rPr>
          <w:rFonts w:eastAsia="宋体" w:hint="eastAsia"/>
          <w:szCs w:val="20"/>
          <w:lang w:val="en-GB" w:eastAsia="zh-CN"/>
        </w:rPr>
        <w:t xml:space="preserve">where </w:t>
      </w:r>
      <w:r w:rsidR="00B13BD5">
        <w:rPr>
          <w:rFonts w:eastAsia="宋体" w:hint="eastAsia"/>
          <w:szCs w:val="20"/>
          <w:lang w:val="en-GB" w:eastAsia="zh-CN"/>
        </w:rPr>
        <w:t xml:space="preserve">WT is deployed on AC and </w:t>
      </w:r>
      <w:r w:rsidR="001F098D">
        <w:rPr>
          <w:rFonts w:eastAsia="宋体" w:hint="eastAsia"/>
          <w:szCs w:val="20"/>
          <w:lang w:val="en-GB" w:eastAsia="zh-CN"/>
        </w:rPr>
        <w:t xml:space="preserve">AP is connected with AC </w:t>
      </w:r>
      <w:r w:rsidR="00B13BD5">
        <w:rPr>
          <w:rFonts w:eastAsia="宋体" w:hint="eastAsia"/>
          <w:szCs w:val="20"/>
          <w:lang w:val="en-GB" w:eastAsia="zh-CN"/>
        </w:rPr>
        <w:t xml:space="preserve">via </w:t>
      </w:r>
      <w:r w:rsidR="00A467BF">
        <w:rPr>
          <w:rFonts w:eastAsia="宋体" w:hint="eastAsia"/>
          <w:szCs w:val="20"/>
          <w:lang w:val="en-GB" w:eastAsia="zh-CN"/>
        </w:rPr>
        <w:t xml:space="preserve">IEEE 802.3 </w:t>
      </w:r>
      <w:r w:rsidR="00B13BD5">
        <w:rPr>
          <w:rFonts w:eastAsia="宋体" w:hint="eastAsia"/>
          <w:szCs w:val="20"/>
          <w:lang w:val="en-GB" w:eastAsia="zh-CN"/>
        </w:rPr>
        <w:t>layer 2 link</w:t>
      </w:r>
      <w:r w:rsidR="002D3505">
        <w:rPr>
          <w:rFonts w:eastAsia="宋体" w:hint="eastAsia"/>
          <w:szCs w:val="20"/>
          <w:lang w:val="en-GB" w:eastAsia="zh-CN"/>
        </w:rPr>
        <w:t>,</w:t>
      </w:r>
      <w:r w:rsidR="00BC2581">
        <w:rPr>
          <w:rFonts w:eastAsia="宋体" w:hint="eastAsia"/>
          <w:szCs w:val="20"/>
          <w:lang w:val="en-GB" w:eastAsia="zh-CN"/>
        </w:rPr>
        <w:t xml:space="preserve"> </w:t>
      </w:r>
      <w:r w:rsidR="007E43AF">
        <w:rPr>
          <w:rFonts w:eastAsia="宋体" w:hint="eastAsia"/>
          <w:szCs w:val="20"/>
          <w:lang w:val="en-GB" w:eastAsia="zh-CN"/>
        </w:rPr>
        <w:t>AC could send</w:t>
      </w:r>
      <w:r w:rsidR="00381245">
        <w:rPr>
          <w:rFonts w:eastAsia="宋体" w:hint="eastAsia"/>
          <w:szCs w:val="20"/>
          <w:lang w:val="en-GB" w:eastAsia="zh-CN"/>
        </w:rPr>
        <w:t>/receive</w:t>
      </w:r>
      <w:r w:rsidR="007E43AF">
        <w:rPr>
          <w:rFonts w:eastAsia="宋体" w:hint="eastAsia"/>
          <w:szCs w:val="20"/>
          <w:lang w:val="en-GB" w:eastAsia="zh-CN"/>
        </w:rPr>
        <w:t xml:space="preserve"> the </w:t>
      </w:r>
      <w:r w:rsidR="008E0BCA">
        <w:rPr>
          <w:rFonts w:eastAsia="宋体" w:hint="eastAsia"/>
          <w:szCs w:val="20"/>
          <w:lang w:val="en-GB" w:eastAsia="zh-CN"/>
        </w:rPr>
        <w:t>LLC/MAC</w:t>
      </w:r>
      <w:r w:rsidR="007E43AF">
        <w:rPr>
          <w:rFonts w:eastAsia="宋体" w:hint="eastAsia"/>
          <w:szCs w:val="20"/>
          <w:lang w:val="en-GB" w:eastAsia="zh-CN"/>
        </w:rPr>
        <w:t xml:space="preserve"> frame</w:t>
      </w:r>
      <w:r w:rsidR="00711511">
        <w:rPr>
          <w:rFonts w:eastAsia="宋体" w:hint="eastAsia"/>
          <w:szCs w:val="20"/>
          <w:lang w:val="en-GB" w:eastAsia="zh-CN"/>
        </w:rPr>
        <w:t>s</w:t>
      </w:r>
      <w:r w:rsidR="007E43AF">
        <w:rPr>
          <w:rFonts w:eastAsia="宋体" w:hint="eastAsia"/>
          <w:szCs w:val="20"/>
          <w:lang w:val="en-GB" w:eastAsia="zh-CN"/>
        </w:rPr>
        <w:t xml:space="preserve"> via </w:t>
      </w:r>
      <w:r w:rsidR="00CE39B4">
        <w:rPr>
          <w:rFonts w:eastAsia="宋体" w:hint="eastAsia"/>
          <w:szCs w:val="20"/>
          <w:lang w:val="en-GB" w:eastAsia="zh-CN"/>
        </w:rPr>
        <w:t>L2 tunnel (like CAPWAP tunnel)</w:t>
      </w:r>
      <w:r w:rsidR="00F74EE6">
        <w:rPr>
          <w:rFonts w:eastAsia="宋体" w:hint="eastAsia"/>
          <w:szCs w:val="20"/>
          <w:lang w:val="en-GB" w:eastAsia="zh-CN"/>
        </w:rPr>
        <w:t xml:space="preserve"> </w:t>
      </w:r>
      <w:r w:rsidR="0058670E">
        <w:rPr>
          <w:rFonts w:eastAsia="宋体" w:hint="eastAsia"/>
          <w:szCs w:val="20"/>
          <w:lang w:val="en-GB" w:eastAsia="zh-CN"/>
        </w:rPr>
        <w:t>to</w:t>
      </w:r>
      <w:r w:rsidR="00F74EE6">
        <w:rPr>
          <w:rFonts w:eastAsia="宋体" w:hint="eastAsia"/>
          <w:szCs w:val="20"/>
          <w:lang w:val="en-GB" w:eastAsia="zh-CN"/>
        </w:rPr>
        <w:t xml:space="preserve"> AP</w:t>
      </w:r>
      <w:r w:rsidR="0083068C">
        <w:rPr>
          <w:rFonts w:eastAsia="宋体" w:hint="eastAsia"/>
          <w:szCs w:val="20"/>
          <w:lang w:val="en-GB" w:eastAsia="zh-CN"/>
        </w:rPr>
        <w:t xml:space="preserve"> and utilize the </w:t>
      </w:r>
      <w:r w:rsidR="0083068C">
        <w:rPr>
          <w:rFonts w:eastAsia="宋体"/>
          <w:szCs w:val="20"/>
          <w:lang w:val="en-GB" w:eastAsia="zh-CN"/>
        </w:rPr>
        <w:t>“</w:t>
      </w:r>
      <w:r w:rsidR="0083068C">
        <w:rPr>
          <w:rFonts w:eastAsia="宋体" w:hint="eastAsia"/>
          <w:szCs w:val="20"/>
          <w:lang w:val="en-GB" w:eastAsia="zh-CN"/>
        </w:rPr>
        <w:t>Ethertype</w:t>
      </w:r>
      <w:r w:rsidR="0083068C">
        <w:rPr>
          <w:rFonts w:eastAsia="宋体"/>
          <w:szCs w:val="20"/>
          <w:lang w:val="en-GB" w:eastAsia="zh-CN"/>
        </w:rPr>
        <w:t>”</w:t>
      </w:r>
      <w:r w:rsidR="0083068C">
        <w:rPr>
          <w:rFonts w:eastAsia="宋体" w:hint="eastAsia"/>
          <w:szCs w:val="20"/>
          <w:lang w:val="en-GB" w:eastAsia="zh-CN"/>
        </w:rPr>
        <w:t xml:space="preserve"> field in 802.3 LLC header as identification</w:t>
      </w:r>
      <w:r w:rsidR="00251C47">
        <w:rPr>
          <w:rFonts w:eastAsia="宋体" w:hint="eastAsia"/>
          <w:szCs w:val="20"/>
          <w:lang w:val="en-GB" w:eastAsia="zh-CN"/>
        </w:rPr>
        <w:t>.</w:t>
      </w:r>
      <w:r w:rsidR="003C267B">
        <w:rPr>
          <w:rFonts w:eastAsia="宋体" w:hint="eastAsia"/>
          <w:szCs w:val="20"/>
          <w:lang w:val="en-GB" w:eastAsia="zh-CN"/>
        </w:rPr>
        <w:t xml:space="preserve"> AP needs to be able to process the </w:t>
      </w:r>
      <w:r w:rsidR="00C77287">
        <w:rPr>
          <w:rFonts w:eastAsia="宋体"/>
          <w:szCs w:val="20"/>
          <w:lang w:val="en-GB" w:eastAsia="zh-CN"/>
        </w:rPr>
        <w:t>new “</w:t>
      </w:r>
      <w:r w:rsidR="003C267B">
        <w:rPr>
          <w:rFonts w:eastAsia="宋体" w:hint="eastAsia"/>
          <w:szCs w:val="20"/>
          <w:lang w:val="en-GB" w:eastAsia="zh-CN"/>
        </w:rPr>
        <w:t>Ethertype</w:t>
      </w:r>
      <w:r w:rsidR="003C267B">
        <w:rPr>
          <w:rFonts w:eastAsia="宋体"/>
          <w:szCs w:val="20"/>
          <w:lang w:val="en-GB" w:eastAsia="zh-CN"/>
        </w:rPr>
        <w:t>”</w:t>
      </w:r>
      <w:r w:rsidR="003C267B">
        <w:rPr>
          <w:rFonts w:eastAsia="宋体" w:hint="eastAsia"/>
          <w:szCs w:val="20"/>
          <w:lang w:val="en-GB" w:eastAsia="zh-CN"/>
        </w:rPr>
        <w:t xml:space="preserve"> and copy it to the 802.11 LLC header</w:t>
      </w:r>
      <w:r w:rsidR="00F74EE6">
        <w:rPr>
          <w:rFonts w:eastAsia="宋体" w:hint="eastAsia"/>
          <w:szCs w:val="20"/>
          <w:lang w:val="en-GB" w:eastAsia="zh-CN"/>
        </w:rPr>
        <w:t>.</w:t>
      </w:r>
      <w:r w:rsidR="0066724D">
        <w:rPr>
          <w:rFonts w:eastAsia="宋体" w:hint="eastAsia"/>
          <w:szCs w:val="20"/>
          <w:lang w:val="en-GB" w:eastAsia="zh-CN"/>
        </w:rPr>
        <w:t xml:space="preserve"> </w:t>
      </w:r>
      <w:r w:rsidR="00680243">
        <w:rPr>
          <w:rFonts w:eastAsia="宋体" w:hint="eastAsia"/>
          <w:szCs w:val="20"/>
          <w:lang w:val="en-GB" w:eastAsia="zh-CN"/>
        </w:rPr>
        <w:t>T</w:t>
      </w:r>
      <w:r w:rsidR="00A735D9">
        <w:rPr>
          <w:rFonts w:eastAsia="宋体" w:hint="eastAsia"/>
          <w:szCs w:val="20"/>
          <w:lang w:val="en-GB" w:eastAsia="zh-CN"/>
        </w:rPr>
        <w:t>hus solution 1</w:t>
      </w:r>
      <w:r w:rsidR="003778FA">
        <w:rPr>
          <w:rFonts w:eastAsia="宋体" w:hint="eastAsia"/>
          <w:szCs w:val="20"/>
          <w:lang w:val="en-GB" w:eastAsia="zh-CN"/>
        </w:rPr>
        <w:t xml:space="preserve"> is applicable to the following scenarios: </w:t>
      </w:r>
    </w:p>
    <w:p w:rsidR="003778FA" w:rsidRDefault="006B5B8C" w:rsidP="003778FA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</w:t>
      </w:r>
      <w:r w:rsidR="00811B02">
        <w:rPr>
          <w:rFonts w:eastAsia="宋体" w:hint="eastAsia"/>
          <w:szCs w:val="20"/>
          <w:lang w:val="en-GB" w:eastAsia="zh-CN"/>
        </w:rPr>
        <w:t xml:space="preserve"> on</w:t>
      </w:r>
      <w:r w:rsidR="00D16E5A">
        <w:rPr>
          <w:rFonts w:eastAsia="宋体" w:hint="eastAsia"/>
          <w:szCs w:val="20"/>
          <w:lang w:val="en-GB" w:eastAsia="zh-CN"/>
        </w:rPr>
        <w:t xml:space="preserve"> AP</w:t>
      </w:r>
      <w:r w:rsidR="00EA3AE7">
        <w:rPr>
          <w:rFonts w:eastAsia="宋体" w:hint="eastAsia"/>
          <w:szCs w:val="20"/>
          <w:lang w:val="en-GB" w:eastAsia="zh-CN"/>
        </w:rPr>
        <w:t xml:space="preserve"> (AP needs to upgraded)</w:t>
      </w:r>
    </w:p>
    <w:p w:rsidR="00EA3AE7" w:rsidRPr="00EA3AE7" w:rsidRDefault="006B5B8C" w:rsidP="00EA3AE7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</w:t>
      </w:r>
      <w:r w:rsidR="00811B02">
        <w:rPr>
          <w:rFonts w:eastAsia="宋体" w:hint="eastAsia"/>
          <w:szCs w:val="20"/>
          <w:lang w:val="en-GB" w:eastAsia="zh-CN"/>
        </w:rPr>
        <w:t xml:space="preserve"> on </w:t>
      </w:r>
      <w:r w:rsidR="00BB7C39">
        <w:rPr>
          <w:rFonts w:eastAsia="宋体"/>
          <w:szCs w:val="20"/>
          <w:lang w:val="en-GB" w:eastAsia="zh-CN"/>
        </w:rPr>
        <w:t>AC</w:t>
      </w:r>
      <w:r w:rsidR="00EA3AE7">
        <w:rPr>
          <w:rFonts w:eastAsia="宋体" w:hint="eastAsia"/>
          <w:szCs w:val="20"/>
          <w:lang w:val="en-GB" w:eastAsia="zh-CN"/>
        </w:rPr>
        <w:t xml:space="preserve"> </w:t>
      </w:r>
      <w:r w:rsidR="00B13BD5">
        <w:rPr>
          <w:rFonts w:eastAsia="宋体" w:hint="eastAsia"/>
          <w:szCs w:val="20"/>
          <w:lang w:val="en-GB" w:eastAsia="zh-CN"/>
        </w:rPr>
        <w:t>connected with AP via</w:t>
      </w:r>
      <w:r w:rsidR="009D28F7" w:rsidRPr="009D28F7">
        <w:rPr>
          <w:rFonts w:eastAsia="宋体" w:hint="eastAsia"/>
          <w:szCs w:val="20"/>
          <w:lang w:val="en-GB" w:eastAsia="zh-CN"/>
        </w:rPr>
        <w:t xml:space="preserve"> </w:t>
      </w:r>
      <w:r w:rsidR="009D28F7">
        <w:rPr>
          <w:rFonts w:eastAsia="宋体" w:hint="eastAsia"/>
          <w:szCs w:val="20"/>
          <w:lang w:val="en-GB" w:eastAsia="zh-CN"/>
        </w:rPr>
        <w:t>IEEE 802.3 layer 2</w:t>
      </w:r>
      <w:r w:rsidR="00551295">
        <w:rPr>
          <w:rFonts w:eastAsia="宋体" w:hint="eastAsia"/>
          <w:szCs w:val="20"/>
          <w:lang w:val="en-GB" w:eastAsia="zh-CN"/>
        </w:rPr>
        <w:t xml:space="preserve"> </w:t>
      </w:r>
      <w:r w:rsidR="00B13BD5">
        <w:rPr>
          <w:rFonts w:eastAsia="宋体" w:hint="eastAsia"/>
          <w:szCs w:val="20"/>
          <w:lang w:val="en-GB" w:eastAsia="zh-CN"/>
        </w:rPr>
        <w:t>link</w:t>
      </w:r>
    </w:p>
    <w:p w:rsidR="00EA18D4" w:rsidRDefault="00AD2790" w:rsidP="007761F0">
      <w:pPr>
        <w:spacing w:after="180"/>
        <w:jc w:val="both"/>
        <w:rPr>
          <w:rFonts w:eastAsia="宋体"/>
          <w:szCs w:val="20"/>
          <w:lang w:val="en-GB" w:eastAsia="zh-CN"/>
        </w:rPr>
      </w:pPr>
      <w:r w:rsidRPr="006A3EFD">
        <w:rPr>
          <w:rFonts w:eastAsia="宋体" w:hint="eastAsia"/>
          <w:b/>
          <w:szCs w:val="20"/>
          <w:lang w:val="en-GB" w:eastAsia="zh-CN"/>
        </w:rPr>
        <w:t xml:space="preserve">Identification &amp; Routing of PDCP: </w:t>
      </w:r>
      <w:r w:rsidR="007761F0" w:rsidRPr="007761F0">
        <w:rPr>
          <w:rFonts w:eastAsia="宋体" w:hint="eastAsia"/>
          <w:szCs w:val="20"/>
          <w:lang w:val="en-GB" w:eastAsia="zh-CN"/>
        </w:rPr>
        <w:t xml:space="preserve">In this solution </w:t>
      </w:r>
      <w:r w:rsidR="007761F0" w:rsidRPr="00A50666">
        <w:rPr>
          <w:rFonts w:eastAsia="宋体"/>
          <w:szCs w:val="20"/>
          <w:lang w:val="en-GB" w:eastAsia="zh-CN"/>
        </w:rPr>
        <w:t>“</w:t>
      </w:r>
      <w:r w:rsidR="007761F0" w:rsidRPr="00A50666">
        <w:rPr>
          <w:rFonts w:eastAsia="宋体" w:hint="eastAsia"/>
          <w:szCs w:val="20"/>
          <w:lang w:val="en-GB" w:eastAsia="zh-CN"/>
        </w:rPr>
        <w:t>Ethertype</w:t>
      </w:r>
      <w:r w:rsidR="007761F0" w:rsidRPr="00A50666">
        <w:rPr>
          <w:rFonts w:eastAsia="宋体"/>
          <w:szCs w:val="20"/>
          <w:lang w:val="en-GB" w:eastAsia="zh-CN"/>
        </w:rPr>
        <w:t>”</w:t>
      </w:r>
      <w:r w:rsidR="007761F0">
        <w:rPr>
          <w:rFonts w:eastAsia="宋体" w:hint="eastAsia"/>
          <w:szCs w:val="20"/>
          <w:lang w:val="en-GB" w:eastAsia="zh-CN"/>
        </w:rPr>
        <w:t xml:space="preserve"> field of LLC/SNAP header is used to differentiate </w:t>
      </w:r>
      <w:r w:rsidR="00792BAE">
        <w:rPr>
          <w:rFonts w:eastAsia="宋体" w:hint="eastAsia"/>
          <w:szCs w:val="20"/>
          <w:lang w:val="en-GB" w:eastAsia="zh-CN"/>
        </w:rPr>
        <w:t>PWAL PDU</w:t>
      </w:r>
      <w:r w:rsidR="007761F0">
        <w:rPr>
          <w:rFonts w:eastAsia="宋体" w:hint="eastAsia"/>
          <w:szCs w:val="20"/>
          <w:lang w:val="en-GB" w:eastAsia="zh-CN"/>
        </w:rPr>
        <w:t xml:space="preserve"> with other IP packets </w:t>
      </w:r>
      <w:r w:rsidR="00D4082B">
        <w:rPr>
          <w:rFonts w:eastAsia="宋体" w:hint="eastAsia"/>
          <w:szCs w:val="20"/>
          <w:lang w:val="en-GB" w:eastAsia="zh-CN"/>
        </w:rPr>
        <w:t xml:space="preserve">at UE and WLAN AP. </w:t>
      </w:r>
      <w:r w:rsidR="00CD3723">
        <w:rPr>
          <w:rFonts w:eastAsia="宋体" w:hint="eastAsia"/>
          <w:szCs w:val="20"/>
          <w:lang w:val="en-GB" w:eastAsia="zh-CN"/>
        </w:rPr>
        <w:t xml:space="preserve">As the transfer is at layer 2, </w:t>
      </w:r>
      <w:r w:rsidR="00912C93">
        <w:rPr>
          <w:rFonts w:eastAsia="宋体" w:hint="eastAsia"/>
          <w:szCs w:val="20"/>
          <w:lang w:val="en-GB" w:eastAsia="zh-CN"/>
        </w:rPr>
        <w:t>UE</w:t>
      </w:r>
      <w:r w:rsidR="00912C93">
        <w:rPr>
          <w:rFonts w:eastAsia="宋体"/>
          <w:szCs w:val="20"/>
          <w:lang w:val="en-GB" w:eastAsia="zh-CN"/>
        </w:rPr>
        <w:t>’</w:t>
      </w:r>
      <w:r w:rsidR="00D4118C">
        <w:rPr>
          <w:rFonts w:eastAsia="宋体" w:hint="eastAsia"/>
          <w:szCs w:val="20"/>
          <w:lang w:val="en-GB" w:eastAsia="zh-CN"/>
        </w:rPr>
        <w:t>s WLAN MAC address is used for routing</w:t>
      </w:r>
      <w:r w:rsidR="00B81604">
        <w:rPr>
          <w:rFonts w:eastAsia="宋体" w:hint="eastAsia"/>
          <w:szCs w:val="20"/>
          <w:lang w:val="en-GB" w:eastAsia="zh-CN"/>
        </w:rPr>
        <w:t xml:space="preserve"> at WLAN layer 2</w:t>
      </w:r>
      <w:r w:rsidR="00D4118C">
        <w:rPr>
          <w:rFonts w:eastAsia="宋体" w:hint="eastAsia"/>
          <w:szCs w:val="20"/>
          <w:lang w:val="en-GB" w:eastAsia="zh-CN"/>
        </w:rPr>
        <w:t xml:space="preserve">. At </w:t>
      </w:r>
      <w:r w:rsidR="006B5B8C">
        <w:rPr>
          <w:rFonts w:eastAsia="宋体" w:hint="eastAsia"/>
          <w:szCs w:val="20"/>
          <w:lang w:val="en-GB" w:eastAsia="zh-CN"/>
        </w:rPr>
        <w:t>WT</w:t>
      </w:r>
      <w:r w:rsidR="00D4118C">
        <w:rPr>
          <w:rFonts w:eastAsia="宋体" w:hint="eastAsia"/>
          <w:szCs w:val="20"/>
          <w:lang w:val="en-GB" w:eastAsia="zh-CN"/>
        </w:rPr>
        <w:t xml:space="preserve"> side, </w:t>
      </w:r>
      <w:r w:rsidR="009859E7">
        <w:rPr>
          <w:rFonts w:eastAsia="宋体" w:hint="eastAsia"/>
          <w:szCs w:val="20"/>
          <w:lang w:val="en-GB" w:eastAsia="zh-CN"/>
        </w:rPr>
        <w:t xml:space="preserve">it </w:t>
      </w:r>
      <w:r w:rsidR="0003684F">
        <w:rPr>
          <w:rFonts w:eastAsia="宋体" w:hint="eastAsia"/>
          <w:szCs w:val="20"/>
          <w:lang w:val="en-GB" w:eastAsia="zh-CN"/>
        </w:rPr>
        <w:t xml:space="preserve">enforces PWAL PDU to </w:t>
      </w:r>
      <w:r w:rsidR="006364EF">
        <w:rPr>
          <w:rFonts w:eastAsia="宋体" w:hint="eastAsia"/>
          <w:szCs w:val="20"/>
          <w:lang w:val="en-GB" w:eastAsia="zh-CN"/>
        </w:rPr>
        <w:t xml:space="preserve">be sent </w:t>
      </w:r>
      <w:r w:rsidR="00684807">
        <w:rPr>
          <w:rFonts w:eastAsia="宋体" w:hint="eastAsia"/>
          <w:szCs w:val="20"/>
          <w:lang w:val="en-GB" w:eastAsia="zh-CN"/>
        </w:rPr>
        <w:t xml:space="preserve">to </w:t>
      </w:r>
      <w:r w:rsidR="0003684F">
        <w:rPr>
          <w:rFonts w:eastAsia="宋体" w:hint="eastAsia"/>
          <w:szCs w:val="20"/>
          <w:lang w:val="en-GB" w:eastAsia="zh-CN"/>
        </w:rPr>
        <w:t>the dedicated UE MAC address by looking up its local mapping table with TEID</w:t>
      </w:r>
      <w:r w:rsidR="005761AA">
        <w:rPr>
          <w:rFonts w:eastAsia="宋体" w:hint="eastAsia"/>
          <w:szCs w:val="20"/>
          <w:lang w:val="en-GB" w:eastAsia="zh-CN"/>
        </w:rPr>
        <w:t>.</w:t>
      </w:r>
    </w:p>
    <w:p w:rsidR="007761F0" w:rsidRDefault="00F25AE3" w:rsidP="007761F0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 </w:t>
      </w:r>
      <w:r w:rsidR="00FF4EE0">
        <w:rPr>
          <w:rFonts w:eastAsia="宋体" w:hint="eastAsia"/>
          <w:b/>
          <w:szCs w:val="20"/>
          <w:lang w:val="en-GB" w:eastAsia="zh-CN"/>
        </w:rPr>
        <w:t xml:space="preserve">Architecture &amp; </w:t>
      </w:r>
      <w:r w:rsidR="003577D0">
        <w:rPr>
          <w:rFonts w:eastAsia="宋体" w:hint="eastAsia"/>
          <w:b/>
          <w:szCs w:val="20"/>
          <w:lang w:val="en-GB" w:eastAsia="zh-CN"/>
        </w:rPr>
        <w:t>Protocol Stack</w:t>
      </w:r>
      <w:r w:rsidR="00FF4EE0" w:rsidRPr="006A3EFD">
        <w:rPr>
          <w:rFonts w:eastAsia="宋体" w:hint="eastAsia"/>
          <w:b/>
          <w:szCs w:val="20"/>
          <w:lang w:val="en-GB" w:eastAsia="zh-CN"/>
        </w:rPr>
        <w:t xml:space="preserve">: </w:t>
      </w:r>
      <w:r w:rsidR="007761F0">
        <w:rPr>
          <w:rFonts w:eastAsia="宋体" w:hint="eastAsia"/>
          <w:szCs w:val="20"/>
          <w:lang w:val="en-GB" w:eastAsia="zh-CN"/>
        </w:rPr>
        <w:t xml:space="preserve">The system architecture based on DC 3C structure is illustrated in figure </w:t>
      </w:r>
      <w:r w:rsidR="00BD2432">
        <w:rPr>
          <w:rFonts w:eastAsia="宋体" w:hint="eastAsia"/>
          <w:szCs w:val="20"/>
          <w:lang w:val="en-GB" w:eastAsia="zh-CN"/>
        </w:rPr>
        <w:t>2</w:t>
      </w:r>
      <w:r w:rsidR="007761F0">
        <w:rPr>
          <w:rFonts w:eastAsia="宋体" w:hint="eastAsia"/>
          <w:szCs w:val="20"/>
          <w:lang w:val="en-GB" w:eastAsia="zh-CN"/>
        </w:rPr>
        <w:t xml:space="preserve"> and the protocol stack is illustrated in figure </w:t>
      </w:r>
      <w:r w:rsidR="00BD2432">
        <w:rPr>
          <w:rFonts w:eastAsia="宋体" w:hint="eastAsia"/>
          <w:szCs w:val="20"/>
          <w:lang w:val="en-GB" w:eastAsia="zh-CN"/>
        </w:rPr>
        <w:t>3</w:t>
      </w:r>
      <w:r w:rsidR="007761F0">
        <w:rPr>
          <w:rFonts w:eastAsia="宋体" w:hint="eastAsia"/>
          <w:szCs w:val="20"/>
          <w:lang w:val="en-GB" w:eastAsia="zh-CN"/>
        </w:rPr>
        <w:t xml:space="preserve">. </w:t>
      </w:r>
    </w:p>
    <w:p w:rsidR="00CB7CF2" w:rsidRDefault="003B5F79" w:rsidP="00CB7CF2">
      <w:pPr>
        <w:spacing w:after="180"/>
        <w:jc w:val="center"/>
        <w:rPr>
          <w:rFonts w:eastAsia="宋体"/>
          <w:szCs w:val="20"/>
          <w:lang w:val="en-GB" w:eastAsia="zh-CN"/>
        </w:rPr>
      </w:pPr>
      <w:r>
        <w:object w:dxaOrig="10688" w:dyaOrig="3223">
          <v:shape id="_x0000_i1029" type="#_x0000_t75" style="width:419.1pt;height:126.25pt" o:ole="">
            <v:imagedata r:id="rId10" o:title=""/>
          </v:shape>
          <o:OLEObject Type="Embed" ProgID="Visio.Drawing.11" ShapeID="_x0000_i1029" DrawAspect="Content" ObjectID="_1501056515" r:id="rId11"/>
        </w:object>
      </w:r>
    </w:p>
    <w:p w:rsidR="00CB7CF2" w:rsidRDefault="00CB7CF2" w:rsidP="007C2790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 w:rsidR="004F3E7B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System Architecture for Solution 1 based on DC 3C.</w:t>
      </w:r>
    </w:p>
    <w:p w:rsidR="00CB7CF2" w:rsidRPr="00151611" w:rsidRDefault="00CB7CF2" w:rsidP="00CB7CF2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lastRenderedPageBreak/>
        <w:t>A</w:t>
      </w:r>
      <w:r>
        <w:rPr>
          <w:rFonts w:eastAsia="宋体" w:hint="eastAsia"/>
          <w:szCs w:val="20"/>
          <w:lang w:val="en-GB" w:eastAsia="zh-CN"/>
        </w:rPr>
        <w:t xml:space="preserve"> new </w:t>
      </w:r>
      <w:r w:rsidR="00412E97">
        <w:rPr>
          <w:rFonts w:eastAsia="宋体" w:hint="eastAsia"/>
          <w:szCs w:val="20"/>
          <w:lang w:val="en-GB" w:eastAsia="zh-CN"/>
        </w:rPr>
        <w:t xml:space="preserve">adaptation </w:t>
      </w:r>
      <w:r>
        <w:rPr>
          <w:rFonts w:eastAsia="宋体" w:hint="eastAsia"/>
          <w:szCs w:val="20"/>
          <w:lang w:val="en-GB" w:eastAsia="zh-CN"/>
        </w:rPr>
        <w:t xml:space="preserve">layer </w:t>
      </w:r>
      <w:r w:rsidRPr="00D30AFF">
        <w:rPr>
          <w:rFonts w:eastAsia="宋体"/>
          <w:b/>
          <w:szCs w:val="20"/>
          <w:u w:val="single"/>
          <w:lang w:val="en-GB" w:eastAsia="zh-CN"/>
        </w:rPr>
        <w:t>PWAL (</w:t>
      </w:r>
      <w:r w:rsidRPr="00D30AFF">
        <w:rPr>
          <w:rFonts w:eastAsia="宋体" w:hint="eastAsia"/>
          <w:b/>
          <w:szCs w:val="20"/>
          <w:u w:val="single"/>
          <w:lang w:val="en-GB" w:eastAsia="zh-CN"/>
        </w:rPr>
        <w:t xml:space="preserve">PDCP-WLAN </w:t>
      </w:r>
      <w:r w:rsidR="0034612F">
        <w:rPr>
          <w:rFonts w:eastAsia="宋体" w:hint="eastAsia"/>
          <w:b/>
          <w:szCs w:val="20"/>
          <w:u w:val="single"/>
          <w:lang w:val="en-GB" w:eastAsia="zh-CN"/>
        </w:rPr>
        <w:t>Adaptation</w:t>
      </w:r>
      <w:r w:rsidRPr="00D30AFF">
        <w:rPr>
          <w:rFonts w:eastAsia="宋体" w:hint="eastAsia"/>
          <w:b/>
          <w:szCs w:val="20"/>
          <w:u w:val="single"/>
          <w:lang w:val="en-GB" w:eastAsia="zh-CN"/>
        </w:rPr>
        <w:t xml:space="preserve"> Layer)</w:t>
      </w:r>
      <w:r w:rsidRPr="00291E61">
        <w:rPr>
          <w:rFonts w:eastAsia="宋体" w:hint="eastAsia"/>
          <w:szCs w:val="20"/>
          <w:u w:val="single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is included in both </w:t>
      </w:r>
      <w:r w:rsidR="00CC7FD0">
        <w:rPr>
          <w:rFonts w:eastAsia="宋体" w:hint="eastAsia"/>
          <w:szCs w:val="20"/>
          <w:lang w:val="en-GB" w:eastAsia="zh-CN"/>
        </w:rPr>
        <w:t xml:space="preserve">UE and </w:t>
      </w:r>
      <w:r w:rsidR="00BB26C3">
        <w:rPr>
          <w:rFonts w:eastAsia="宋体" w:hint="eastAsia"/>
          <w:szCs w:val="20"/>
          <w:lang w:val="en-GB" w:eastAsia="zh-CN"/>
        </w:rPr>
        <w:t>WT</w:t>
      </w:r>
      <w:r>
        <w:rPr>
          <w:rFonts w:eastAsia="宋体" w:hint="eastAsia"/>
          <w:szCs w:val="20"/>
          <w:lang w:val="en-GB" w:eastAsia="zh-CN"/>
        </w:rPr>
        <w:t xml:space="preserve">. At UE side, its main function </w:t>
      </w:r>
      <w:r w:rsidRPr="003B369D">
        <w:rPr>
          <w:rFonts w:eastAsia="宋体" w:hint="eastAsia"/>
          <w:szCs w:val="20"/>
          <w:lang w:val="en-GB" w:eastAsia="zh-CN"/>
        </w:rPr>
        <w:t xml:space="preserve">is </w:t>
      </w:r>
      <w:r w:rsidR="00DC732A">
        <w:rPr>
          <w:rFonts w:eastAsia="宋体" w:hint="eastAsia"/>
          <w:szCs w:val="20"/>
          <w:lang w:val="en-GB" w:eastAsia="zh-CN"/>
        </w:rPr>
        <w:t xml:space="preserve">packet format </w:t>
      </w:r>
      <w:r w:rsidR="0034612F">
        <w:rPr>
          <w:rFonts w:eastAsia="宋体"/>
          <w:szCs w:val="20"/>
          <w:lang w:val="en-GB" w:eastAsia="zh-CN"/>
        </w:rPr>
        <w:t>adaptation</w:t>
      </w:r>
      <w:r w:rsidRPr="003B369D">
        <w:rPr>
          <w:rFonts w:eastAsia="宋体" w:hint="eastAsia"/>
          <w:szCs w:val="20"/>
          <w:lang w:val="en-GB" w:eastAsia="zh-CN"/>
        </w:rPr>
        <w:t xml:space="preserve"> between </w:t>
      </w:r>
      <w:r w:rsidR="008B7BA8">
        <w:rPr>
          <w:rFonts w:eastAsia="宋体" w:hint="eastAsia"/>
          <w:szCs w:val="20"/>
          <w:lang w:val="en-GB" w:eastAsia="zh-CN"/>
        </w:rPr>
        <w:t>UE</w:t>
      </w:r>
      <w:r w:rsidR="008B7BA8">
        <w:rPr>
          <w:rFonts w:eastAsia="宋体"/>
          <w:szCs w:val="20"/>
          <w:lang w:val="en-GB" w:eastAsia="zh-CN"/>
        </w:rPr>
        <w:t>’</w:t>
      </w:r>
      <w:r w:rsidR="00A95705">
        <w:rPr>
          <w:rFonts w:eastAsia="宋体" w:hint="eastAsia"/>
          <w:szCs w:val="20"/>
          <w:lang w:val="en-GB" w:eastAsia="zh-CN"/>
        </w:rPr>
        <w:t xml:space="preserve">s PDCP and LLC layer and </w:t>
      </w:r>
      <w:r w:rsidR="008F6F2C">
        <w:rPr>
          <w:rFonts w:eastAsia="宋体" w:hint="eastAsia"/>
          <w:szCs w:val="20"/>
          <w:lang w:val="en-GB" w:eastAsia="zh-CN"/>
        </w:rPr>
        <w:t>delivering</w:t>
      </w:r>
      <w:r w:rsidR="001D281A">
        <w:rPr>
          <w:rFonts w:eastAsia="宋体" w:hint="eastAsia"/>
          <w:szCs w:val="20"/>
          <w:lang w:val="en-GB" w:eastAsia="zh-CN"/>
        </w:rPr>
        <w:t xml:space="preserve"> to the corresponding PDCP entity. </w:t>
      </w:r>
      <w:r>
        <w:rPr>
          <w:rFonts w:eastAsia="宋体" w:hint="eastAsia"/>
          <w:szCs w:val="20"/>
          <w:lang w:val="en-GB" w:eastAsia="zh-CN"/>
        </w:rPr>
        <w:t xml:space="preserve">At </w:t>
      </w:r>
      <w:r w:rsidR="00BB26C3">
        <w:rPr>
          <w:rFonts w:eastAsia="宋体" w:hint="eastAsia"/>
          <w:szCs w:val="20"/>
          <w:lang w:val="en-GB" w:eastAsia="zh-CN"/>
        </w:rPr>
        <w:t>WT</w:t>
      </w:r>
      <w:r>
        <w:rPr>
          <w:rFonts w:eastAsia="宋体" w:hint="eastAsia"/>
          <w:szCs w:val="20"/>
          <w:lang w:val="en-GB" w:eastAsia="zh-CN"/>
        </w:rPr>
        <w:t xml:space="preserve"> side, its main function </w:t>
      </w:r>
      <w:r w:rsidRPr="003B369D">
        <w:rPr>
          <w:rFonts w:eastAsia="宋体" w:hint="eastAsia"/>
          <w:szCs w:val="20"/>
          <w:lang w:val="en-GB" w:eastAsia="zh-CN"/>
        </w:rPr>
        <w:t>is</w:t>
      </w:r>
      <w:bookmarkStart w:id="9" w:name="OLE_LINK3"/>
      <w:bookmarkStart w:id="10" w:name="OLE_LINK4"/>
      <w:r w:rsidRPr="003B369D">
        <w:rPr>
          <w:rFonts w:eastAsia="宋体" w:hint="eastAsia"/>
          <w:szCs w:val="20"/>
          <w:lang w:val="en-GB" w:eastAsia="zh-CN"/>
        </w:rPr>
        <w:t xml:space="preserve"> </w:t>
      </w:r>
      <w:r w:rsidR="00437198">
        <w:rPr>
          <w:rFonts w:eastAsia="宋体" w:hint="eastAsia"/>
          <w:szCs w:val="20"/>
          <w:lang w:val="en-GB" w:eastAsia="zh-CN"/>
        </w:rPr>
        <w:t xml:space="preserve">packet format </w:t>
      </w:r>
      <w:r w:rsidR="0034612F">
        <w:rPr>
          <w:rFonts w:eastAsia="宋体"/>
          <w:szCs w:val="20"/>
          <w:lang w:val="en-GB" w:eastAsia="zh-CN"/>
        </w:rPr>
        <w:t>adaptation</w:t>
      </w:r>
      <w:r w:rsidRPr="003B369D">
        <w:rPr>
          <w:rFonts w:eastAsia="宋体" w:hint="eastAsia"/>
          <w:szCs w:val="20"/>
          <w:lang w:val="en-GB" w:eastAsia="zh-CN"/>
        </w:rPr>
        <w:t xml:space="preserve"> between </w:t>
      </w:r>
      <w:r w:rsidR="00BB26C3">
        <w:rPr>
          <w:rFonts w:eastAsia="宋体" w:hint="eastAsia"/>
          <w:szCs w:val="20"/>
          <w:lang w:val="en-GB" w:eastAsia="zh-CN"/>
        </w:rPr>
        <w:t>WT</w:t>
      </w:r>
      <w:r w:rsidR="00BF6719">
        <w:rPr>
          <w:rFonts w:eastAsia="宋体"/>
          <w:szCs w:val="20"/>
          <w:lang w:val="en-GB" w:eastAsia="zh-CN"/>
        </w:rPr>
        <w:t>’</w:t>
      </w:r>
      <w:r w:rsidR="00BF6719">
        <w:rPr>
          <w:rFonts w:eastAsia="宋体" w:hint="eastAsia"/>
          <w:szCs w:val="20"/>
          <w:lang w:val="en-GB" w:eastAsia="zh-CN"/>
        </w:rPr>
        <w:t>s GTP</w:t>
      </w:r>
      <w:r w:rsidR="00507A9B">
        <w:rPr>
          <w:rFonts w:eastAsia="宋体" w:hint="eastAsia"/>
          <w:szCs w:val="20"/>
          <w:lang w:val="en-GB" w:eastAsia="zh-CN"/>
        </w:rPr>
        <w:t xml:space="preserve"> and LLC layer</w:t>
      </w:r>
      <w:r>
        <w:rPr>
          <w:rFonts w:eastAsia="宋体" w:hint="eastAsia"/>
          <w:szCs w:val="20"/>
          <w:lang w:val="en-GB" w:eastAsia="zh-CN"/>
        </w:rPr>
        <w:t xml:space="preserve">, </w:t>
      </w:r>
      <w:r>
        <w:rPr>
          <w:rFonts w:eastAsia="宋体"/>
          <w:szCs w:val="20"/>
          <w:lang w:val="en-GB" w:eastAsia="zh-CN"/>
        </w:rPr>
        <w:t>maintain</w:t>
      </w:r>
      <w:r>
        <w:rPr>
          <w:rFonts w:eastAsia="宋体" w:hint="eastAsia"/>
          <w:szCs w:val="20"/>
          <w:lang w:val="en-GB" w:eastAsia="zh-CN"/>
        </w:rPr>
        <w:t xml:space="preserve"> mapping of TEID with </w:t>
      </w:r>
      <w:r w:rsidR="00454D1B">
        <w:rPr>
          <w:rFonts w:eastAsia="宋体" w:hint="eastAsia"/>
          <w:szCs w:val="20"/>
          <w:lang w:val="en-GB" w:eastAsia="zh-CN"/>
        </w:rPr>
        <w:t>UE</w:t>
      </w:r>
      <w:r w:rsidR="00454D1B">
        <w:rPr>
          <w:rFonts w:eastAsia="宋体"/>
          <w:szCs w:val="20"/>
          <w:lang w:val="en-GB" w:eastAsia="zh-CN"/>
        </w:rPr>
        <w:t>’</w:t>
      </w:r>
      <w:r w:rsidR="00454D1B">
        <w:rPr>
          <w:rFonts w:eastAsia="宋体" w:hint="eastAsia"/>
          <w:szCs w:val="20"/>
          <w:lang w:val="en-GB" w:eastAsia="zh-CN"/>
        </w:rPr>
        <w:t xml:space="preserve">s </w:t>
      </w:r>
      <w:r w:rsidR="00E97270">
        <w:rPr>
          <w:rFonts w:eastAsia="宋体" w:hint="eastAsia"/>
          <w:szCs w:val="20"/>
          <w:lang w:val="en-GB" w:eastAsia="zh-CN"/>
        </w:rPr>
        <w:t>WLAN MAC address</w:t>
      </w:r>
      <w:r w:rsidR="00454D1B">
        <w:rPr>
          <w:rFonts w:eastAsia="宋体" w:hint="eastAsia"/>
          <w:szCs w:val="20"/>
          <w:lang w:val="en-GB" w:eastAsia="zh-CN"/>
        </w:rPr>
        <w:t xml:space="preserve"> and </w:t>
      </w:r>
      <w:r>
        <w:rPr>
          <w:rFonts w:eastAsia="宋体" w:hint="eastAsia"/>
          <w:szCs w:val="20"/>
          <w:lang w:val="en-GB" w:eastAsia="zh-CN"/>
        </w:rPr>
        <w:t xml:space="preserve">bearer </w:t>
      </w:r>
      <w:r>
        <w:rPr>
          <w:rFonts w:eastAsia="宋体"/>
          <w:szCs w:val="20"/>
          <w:lang w:val="en-GB" w:eastAsia="zh-CN"/>
        </w:rPr>
        <w:t>identification</w:t>
      </w:r>
      <w:r>
        <w:rPr>
          <w:rFonts w:eastAsia="宋体" w:hint="eastAsia"/>
          <w:szCs w:val="20"/>
          <w:lang w:val="en-GB" w:eastAsia="zh-CN"/>
        </w:rPr>
        <w:t>.</w:t>
      </w:r>
      <w:bookmarkEnd w:id="9"/>
      <w:bookmarkEnd w:id="10"/>
      <w:r w:rsidRPr="00B86CF8">
        <w:rPr>
          <w:rFonts w:eastAsia="宋体" w:hint="eastAsia"/>
          <w:szCs w:val="20"/>
          <w:lang w:val="en-GB" w:eastAsia="zh-CN"/>
        </w:rPr>
        <w:t xml:space="preserve"> The LLC layer at </w:t>
      </w:r>
      <w:r w:rsidR="00BB26C3">
        <w:rPr>
          <w:rFonts w:eastAsia="宋体" w:hint="eastAsia"/>
          <w:szCs w:val="20"/>
          <w:lang w:val="en-GB" w:eastAsia="zh-CN"/>
        </w:rPr>
        <w:t>WT</w:t>
      </w:r>
      <w:r w:rsidRPr="00B86CF8">
        <w:rPr>
          <w:rFonts w:eastAsia="宋体"/>
          <w:szCs w:val="20"/>
          <w:lang w:val="en-GB" w:eastAsia="zh-CN"/>
        </w:rPr>
        <w:t xml:space="preserve"> </w:t>
      </w:r>
      <w:r w:rsidRPr="00B86CF8">
        <w:rPr>
          <w:rFonts w:eastAsia="宋体" w:hint="eastAsia"/>
          <w:szCs w:val="20"/>
          <w:lang w:val="en-GB" w:eastAsia="zh-CN"/>
        </w:rPr>
        <w:t>and UE need to be modified to support the identi</w:t>
      </w:r>
      <w:r>
        <w:rPr>
          <w:rFonts w:eastAsia="宋体" w:hint="eastAsia"/>
          <w:szCs w:val="20"/>
          <w:lang w:val="en-GB" w:eastAsia="zh-CN"/>
        </w:rPr>
        <w:t xml:space="preserve">fication and process of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new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Pr="00B86CF8">
        <w:rPr>
          <w:rFonts w:eastAsia="宋体" w:hint="eastAsia"/>
          <w:szCs w:val="20"/>
          <w:lang w:val="en-GB" w:eastAsia="zh-CN"/>
        </w:rPr>
        <w:t>MAC SDU type.</w:t>
      </w:r>
    </w:p>
    <w:p w:rsidR="00C77287" w:rsidRDefault="005761AA" w:rsidP="00CB7CF2">
      <w:pPr>
        <w:spacing w:after="180"/>
        <w:jc w:val="center"/>
        <w:rPr>
          <w:rFonts w:eastAsia="宋体"/>
          <w:lang w:eastAsia="zh-CN"/>
        </w:rPr>
      </w:pPr>
      <w:r>
        <w:object w:dxaOrig="6948" w:dyaOrig="3647">
          <v:shape id="_x0000_i1026" type="#_x0000_t75" style="width:254.15pt;height:133.25pt" o:ole="">
            <v:imagedata r:id="rId12" o:title=""/>
          </v:shape>
          <o:OLEObject Type="Embed" ProgID="Visio.Drawing.11" ShapeID="_x0000_i1026" DrawAspect="Content" ObjectID="_1501056516" r:id="rId13"/>
        </w:object>
      </w:r>
      <w:r w:rsidR="00C77287" w:rsidRPr="00C77287">
        <w:rPr>
          <w:rFonts w:eastAsia="宋体"/>
          <w:lang w:eastAsia="zh-CN"/>
        </w:rPr>
        <w:t xml:space="preserve"> </w:t>
      </w:r>
    </w:p>
    <w:p w:rsidR="00CB7CF2" w:rsidRDefault="00C77287" w:rsidP="00CB7CF2">
      <w:pPr>
        <w:spacing w:after="180"/>
        <w:jc w:val="center"/>
        <w:rPr>
          <w:rFonts w:eastAsia="宋体"/>
          <w:szCs w:val="20"/>
          <w:lang w:val="en-GB" w:eastAsia="zh-CN"/>
        </w:rPr>
      </w:pPr>
      <w:r>
        <w:rPr>
          <w:rFonts w:eastAsia="宋体"/>
          <w:lang w:eastAsia="zh-CN"/>
        </w:rPr>
        <w:t xml:space="preserve">Figure </w:t>
      </w:r>
      <w:r>
        <w:rPr>
          <w:rFonts w:eastAsia="宋体" w:hint="eastAsia"/>
          <w:lang w:eastAsia="zh-CN"/>
        </w:rPr>
        <w:t>3 UP Protocol Stack for Solution 1</w:t>
      </w:r>
    </w:p>
    <w:p w:rsidR="000948F1" w:rsidRPr="00ED6903" w:rsidRDefault="000948F1" w:rsidP="00ED6903">
      <w:pPr>
        <w:pStyle w:val="3"/>
        <w:adjustRightInd w:val="0"/>
        <w:snapToGrid w:val="0"/>
        <w:ind w:left="0" w:firstLine="0"/>
        <w:rPr>
          <w:sz w:val="18"/>
          <w:szCs w:val="18"/>
        </w:rPr>
      </w:pPr>
      <w:r w:rsidRPr="00ED6903">
        <w:rPr>
          <w:rFonts w:hint="eastAsia"/>
          <w:sz w:val="18"/>
          <w:szCs w:val="18"/>
        </w:rPr>
        <w:t xml:space="preserve">UP Solution 2 </w:t>
      </w:r>
      <w:r w:rsidRPr="00ED6903">
        <w:rPr>
          <w:sz w:val="18"/>
          <w:szCs w:val="18"/>
        </w:rPr>
        <w:t>–</w:t>
      </w:r>
      <w:r w:rsidRPr="00ED6903">
        <w:rPr>
          <w:rFonts w:hint="eastAsia"/>
          <w:sz w:val="18"/>
          <w:szCs w:val="18"/>
        </w:rPr>
        <w:t xml:space="preserve"> IP based Encapsulation</w:t>
      </w:r>
    </w:p>
    <w:p w:rsidR="009C4A1F" w:rsidRDefault="00ED5E89" w:rsidP="00DF7BB3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eastAsia="zh-CN"/>
        </w:rPr>
        <w:t xml:space="preserve">If AC is used, UP solution 1 requires AC to be connected with AP </w:t>
      </w:r>
      <w:r w:rsidR="00540E38">
        <w:rPr>
          <w:rFonts w:eastAsia="宋体" w:hint="eastAsia"/>
          <w:szCs w:val="20"/>
          <w:lang w:eastAsia="zh-CN"/>
        </w:rPr>
        <w:t>via</w:t>
      </w:r>
      <w:r>
        <w:rPr>
          <w:rFonts w:eastAsia="宋体" w:hint="eastAsia"/>
          <w:szCs w:val="20"/>
          <w:lang w:eastAsia="zh-CN"/>
        </w:rPr>
        <w:t xml:space="preserve"> layer 2 </w:t>
      </w:r>
      <w:r w:rsidR="000D7A59">
        <w:rPr>
          <w:rFonts w:eastAsia="宋体"/>
          <w:szCs w:val="20"/>
          <w:lang w:eastAsia="zh-CN"/>
        </w:rPr>
        <w:t>link (</w:t>
      </w:r>
      <w:r>
        <w:rPr>
          <w:rFonts w:eastAsia="宋体" w:hint="eastAsia"/>
          <w:szCs w:val="20"/>
          <w:lang w:eastAsia="zh-CN"/>
        </w:rPr>
        <w:t>i.e. no routers between AC and AP), however, it may not be the only WLAN deployment scenario.</w:t>
      </w:r>
      <w:r w:rsidR="00171B00">
        <w:rPr>
          <w:rFonts w:eastAsia="宋体" w:hint="eastAsia"/>
          <w:szCs w:val="20"/>
          <w:lang w:eastAsia="zh-CN"/>
        </w:rPr>
        <w:t xml:space="preserve"> </w:t>
      </w:r>
      <w:r w:rsidR="002B52D6">
        <w:rPr>
          <w:rFonts w:eastAsia="宋体" w:hint="eastAsia"/>
          <w:szCs w:val="20"/>
          <w:lang w:eastAsia="zh-CN"/>
        </w:rPr>
        <w:t xml:space="preserve">In </w:t>
      </w:r>
      <w:r w:rsidR="00C029F4">
        <w:rPr>
          <w:rFonts w:eastAsia="宋体" w:hint="eastAsia"/>
          <w:szCs w:val="20"/>
          <w:lang w:val="en-GB" w:eastAsia="zh-CN"/>
        </w:rPr>
        <w:t xml:space="preserve">UP </w:t>
      </w:r>
      <w:r w:rsidR="004649C6">
        <w:rPr>
          <w:rFonts w:eastAsia="宋体" w:hint="eastAsia"/>
          <w:szCs w:val="20"/>
          <w:lang w:val="en-GB" w:eastAsia="zh-CN"/>
        </w:rPr>
        <w:t>solution</w:t>
      </w:r>
      <w:r w:rsidR="00C029F4">
        <w:rPr>
          <w:rFonts w:eastAsia="宋体" w:hint="eastAsia"/>
          <w:szCs w:val="20"/>
          <w:lang w:val="en-GB" w:eastAsia="zh-CN"/>
        </w:rPr>
        <w:t xml:space="preserve"> 2</w:t>
      </w:r>
      <w:r w:rsidR="00490B0D">
        <w:rPr>
          <w:rFonts w:eastAsia="宋体" w:hint="eastAsia"/>
          <w:szCs w:val="20"/>
          <w:lang w:val="en-GB" w:eastAsia="zh-CN"/>
        </w:rPr>
        <w:t xml:space="preserve">, </w:t>
      </w:r>
      <w:r w:rsidR="00BB26C3">
        <w:rPr>
          <w:rFonts w:eastAsia="宋体" w:hint="eastAsia"/>
          <w:szCs w:val="20"/>
          <w:lang w:val="en-GB" w:eastAsia="zh-CN"/>
        </w:rPr>
        <w:t>WT</w:t>
      </w:r>
      <w:r w:rsidR="00490B0D">
        <w:rPr>
          <w:rFonts w:eastAsia="宋体" w:hint="eastAsia"/>
          <w:szCs w:val="20"/>
          <w:lang w:val="en-GB" w:eastAsia="zh-CN"/>
        </w:rPr>
        <w:t xml:space="preserve"> </w:t>
      </w:r>
      <w:r w:rsidR="008A0DC9">
        <w:rPr>
          <w:rFonts w:eastAsia="宋体" w:hint="eastAsia"/>
          <w:szCs w:val="20"/>
          <w:lang w:val="en-GB" w:eastAsia="zh-CN"/>
        </w:rPr>
        <w:t>encapsulates</w:t>
      </w:r>
      <w:r w:rsidR="004649C6">
        <w:rPr>
          <w:rFonts w:eastAsia="宋体" w:hint="eastAsia"/>
          <w:szCs w:val="20"/>
          <w:lang w:val="en-GB" w:eastAsia="zh-CN"/>
        </w:rPr>
        <w:t xml:space="preserve"> </w:t>
      </w:r>
      <w:r w:rsidR="00792BAE">
        <w:rPr>
          <w:rFonts w:eastAsia="宋体" w:hint="eastAsia"/>
          <w:szCs w:val="20"/>
          <w:lang w:val="en-GB" w:eastAsia="zh-CN"/>
        </w:rPr>
        <w:t>PWAL PDU</w:t>
      </w:r>
      <w:r w:rsidR="004649C6">
        <w:rPr>
          <w:rFonts w:eastAsia="宋体" w:hint="eastAsia"/>
          <w:szCs w:val="20"/>
          <w:lang w:val="en-GB" w:eastAsia="zh-CN"/>
        </w:rPr>
        <w:t xml:space="preserve"> </w:t>
      </w:r>
      <w:r w:rsidR="008A0DC9">
        <w:rPr>
          <w:rFonts w:eastAsia="宋体" w:hint="eastAsia"/>
          <w:szCs w:val="20"/>
          <w:lang w:val="en-GB" w:eastAsia="zh-CN"/>
        </w:rPr>
        <w:t>in IP packet and deliver</w:t>
      </w:r>
      <w:r w:rsidR="004B7572">
        <w:rPr>
          <w:rFonts w:eastAsia="宋体" w:hint="eastAsia"/>
          <w:szCs w:val="20"/>
          <w:lang w:val="en-GB" w:eastAsia="zh-CN"/>
        </w:rPr>
        <w:t>s</w:t>
      </w:r>
      <w:r w:rsidR="008A0DC9">
        <w:rPr>
          <w:rFonts w:eastAsia="宋体" w:hint="eastAsia"/>
          <w:szCs w:val="20"/>
          <w:lang w:val="en-GB" w:eastAsia="zh-CN"/>
        </w:rPr>
        <w:t xml:space="preserve"> </w:t>
      </w:r>
      <w:r w:rsidR="004A2699">
        <w:rPr>
          <w:rFonts w:eastAsia="宋体" w:hint="eastAsia"/>
          <w:szCs w:val="20"/>
          <w:lang w:val="en-GB" w:eastAsia="zh-CN"/>
        </w:rPr>
        <w:t xml:space="preserve">it </w:t>
      </w:r>
      <w:r w:rsidR="008A0DC9">
        <w:rPr>
          <w:rFonts w:eastAsia="宋体" w:hint="eastAsia"/>
          <w:szCs w:val="20"/>
          <w:lang w:val="en-GB" w:eastAsia="zh-CN"/>
        </w:rPr>
        <w:t>to UE.</w:t>
      </w:r>
      <w:r w:rsidR="00B97AF5">
        <w:rPr>
          <w:rFonts w:eastAsia="宋体" w:hint="eastAsia"/>
          <w:szCs w:val="20"/>
          <w:lang w:val="en-GB" w:eastAsia="zh-CN"/>
        </w:rPr>
        <w:t xml:space="preserve"> An IP tunnel may be setup from </w:t>
      </w:r>
      <w:r w:rsidR="00BB26C3">
        <w:rPr>
          <w:rFonts w:eastAsia="宋体" w:hint="eastAsia"/>
          <w:szCs w:val="20"/>
          <w:lang w:val="en-GB" w:eastAsia="zh-CN"/>
        </w:rPr>
        <w:t>WT</w:t>
      </w:r>
      <w:r w:rsidR="00B97AF5">
        <w:rPr>
          <w:rFonts w:eastAsia="宋体" w:hint="eastAsia"/>
          <w:szCs w:val="20"/>
          <w:lang w:val="en-GB" w:eastAsia="zh-CN"/>
        </w:rPr>
        <w:t xml:space="preserve"> to UE or </w:t>
      </w:r>
      <w:r w:rsidR="00BB26C3">
        <w:rPr>
          <w:rFonts w:eastAsia="宋体" w:hint="eastAsia"/>
          <w:szCs w:val="20"/>
          <w:lang w:val="en-GB" w:eastAsia="zh-CN"/>
        </w:rPr>
        <w:t>WT</w:t>
      </w:r>
      <w:r w:rsidR="008A0DC9">
        <w:rPr>
          <w:rFonts w:eastAsia="宋体" w:hint="eastAsia"/>
          <w:szCs w:val="20"/>
          <w:lang w:val="en-GB" w:eastAsia="zh-CN"/>
        </w:rPr>
        <w:t xml:space="preserve"> </w:t>
      </w:r>
      <w:r w:rsidR="0042304E">
        <w:rPr>
          <w:rFonts w:eastAsia="宋体" w:hint="eastAsia"/>
          <w:szCs w:val="20"/>
          <w:lang w:val="en-GB" w:eastAsia="zh-CN"/>
        </w:rPr>
        <w:t>could use</w:t>
      </w:r>
      <w:r w:rsidR="004649C6">
        <w:rPr>
          <w:rFonts w:eastAsia="宋体" w:hint="eastAsia"/>
          <w:szCs w:val="20"/>
          <w:lang w:val="en-GB" w:eastAsia="zh-CN"/>
        </w:rPr>
        <w:t xml:space="preserve"> specific fields </w:t>
      </w:r>
      <w:r w:rsidR="00FE2BF5">
        <w:rPr>
          <w:rFonts w:eastAsia="宋体" w:hint="eastAsia"/>
          <w:szCs w:val="20"/>
          <w:lang w:val="en-GB" w:eastAsia="zh-CN"/>
        </w:rPr>
        <w:t xml:space="preserve">in </w:t>
      </w:r>
      <w:r w:rsidR="004649C6">
        <w:rPr>
          <w:rFonts w:eastAsia="宋体" w:hint="eastAsia"/>
          <w:szCs w:val="20"/>
          <w:lang w:val="en-GB" w:eastAsia="zh-CN"/>
        </w:rPr>
        <w:t xml:space="preserve">IP header </w:t>
      </w:r>
      <w:r w:rsidR="00DF7BB3">
        <w:rPr>
          <w:rFonts w:eastAsia="宋体" w:hint="eastAsia"/>
          <w:szCs w:val="20"/>
          <w:lang w:val="en-GB" w:eastAsia="zh-CN"/>
        </w:rPr>
        <w:t xml:space="preserve">(like IP address, IP Protocol field) </w:t>
      </w:r>
      <w:r w:rsidR="004649C6">
        <w:rPr>
          <w:rFonts w:eastAsia="宋体" w:hint="eastAsia"/>
          <w:szCs w:val="20"/>
          <w:lang w:val="en-GB" w:eastAsia="zh-CN"/>
        </w:rPr>
        <w:t xml:space="preserve">as the indications of </w:t>
      </w:r>
      <w:r w:rsidR="00DB14B3">
        <w:rPr>
          <w:rFonts w:eastAsia="宋体" w:hint="eastAsia"/>
          <w:szCs w:val="20"/>
          <w:lang w:val="en-GB" w:eastAsia="zh-CN"/>
        </w:rPr>
        <w:t>PWAL PDU</w:t>
      </w:r>
      <w:r w:rsidR="004649C6">
        <w:rPr>
          <w:rFonts w:eastAsia="宋体" w:hint="eastAsia"/>
          <w:szCs w:val="20"/>
          <w:lang w:val="en-GB" w:eastAsia="zh-CN"/>
        </w:rPr>
        <w:t xml:space="preserve">. </w:t>
      </w:r>
    </w:p>
    <w:p w:rsidR="00DF7BB3" w:rsidRDefault="00DF7BB3" w:rsidP="00DF7BB3">
      <w:pPr>
        <w:spacing w:after="180"/>
        <w:jc w:val="both"/>
        <w:rPr>
          <w:rFonts w:eastAsia="宋体"/>
          <w:szCs w:val="20"/>
          <w:lang w:val="en-GB" w:eastAsia="zh-CN"/>
        </w:rPr>
      </w:pPr>
      <w:r w:rsidRPr="00AD2790">
        <w:rPr>
          <w:rFonts w:eastAsia="宋体" w:hint="eastAsia"/>
          <w:b/>
          <w:szCs w:val="20"/>
          <w:lang w:val="en-GB" w:eastAsia="zh-CN"/>
        </w:rPr>
        <w:t>Scenarios: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AE66CF">
        <w:rPr>
          <w:rFonts w:eastAsia="宋体" w:hint="eastAsia"/>
          <w:szCs w:val="20"/>
          <w:lang w:val="en-GB" w:eastAsia="zh-CN"/>
        </w:rPr>
        <w:t xml:space="preserve">As the IP packets </w:t>
      </w:r>
      <w:r w:rsidR="000B562F">
        <w:rPr>
          <w:rFonts w:eastAsia="宋体" w:hint="eastAsia"/>
          <w:szCs w:val="20"/>
          <w:lang w:val="en-GB" w:eastAsia="zh-CN"/>
        </w:rPr>
        <w:t xml:space="preserve">are </w:t>
      </w:r>
      <w:r w:rsidR="00AE66CF">
        <w:rPr>
          <w:rFonts w:eastAsia="宋体"/>
          <w:szCs w:val="20"/>
          <w:lang w:val="en-GB" w:eastAsia="zh-CN"/>
        </w:rPr>
        <w:t>transparent</w:t>
      </w:r>
      <w:r w:rsidR="00AE66CF">
        <w:rPr>
          <w:rFonts w:eastAsia="宋体" w:hint="eastAsia"/>
          <w:szCs w:val="20"/>
          <w:lang w:val="en-GB" w:eastAsia="zh-CN"/>
        </w:rPr>
        <w:t xml:space="preserve"> to </w:t>
      </w:r>
      <w:r w:rsidR="0094153B">
        <w:rPr>
          <w:rFonts w:eastAsia="宋体" w:hint="eastAsia"/>
          <w:szCs w:val="20"/>
          <w:lang w:val="en-GB" w:eastAsia="zh-CN"/>
        </w:rPr>
        <w:t>AP</w:t>
      </w:r>
      <w:r w:rsidR="00AE66CF">
        <w:rPr>
          <w:rFonts w:eastAsia="宋体" w:hint="eastAsia"/>
          <w:szCs w:val="20"/>
          <w:lang w:val="en-GB" w:eastAsia="zh-CN"/>
        </w:rPr>
        <w:t>, thus legacy AP could b</w:t>
      </w:r>
      <w:r w:rsidR="00B54F3F">
        <w:rPr>
          <w:rFonts w:eastAsia="宋体" w:hint="eastAsia"/>
          <w:szCs w:val="20"/>
          <w:lang w:val="en-GB" w:eastAsia="zh-CN"/>
        </w:rPr>
        <w:t>e supported under this solution</w:t>
      </w:r>
      <w:r w:rsidR="00252813">
        <w:rPr>
          <w:rFonts w:eastAsia="宋体" w:hint="eastAsia"/>
          <w:szCs w:val="20"/>
          <w:lang w:val="en-GB" w:eastAsia="zh-CN"/>
        </w:rPr>
        <w:t xml:space="preserve"> and software only upgrade is needed on </w:t>
      </w:r>
      <w:r w:rsidR="00BB26C3">
        <w:rPr>
          <w:rFonts w:eastAsia="宋体" w:hint="eastAsia"/>
          <w:szCs w:val="20"/>
          <w:lang w:val="en-GB" w:eastAsia="zh-CN"/>
        </w:rPr>
        <w:t>WT</w:t>
      </w:r>
      <w:r w:rsidR="00330E29">
        <w:rPr>
          <w:rFonts w:eastAsia="宋体" w:hint="eastAsia"/>
          <w:szCs w:val="20"/>
          <w:lang w:val="en-GB" w:eastAsia="zh-CN"/>
        </w:rPr>
        <w:t xml:space="preserve">. The applicable </w:t>
      </w:r>
      <w:r w:rsidR="00FD55C6">
        <w:rPr>
          <w:rFonts w:eastAsia="宋体"/>
          <w:szCs w:val="20"/>
          <w:lang w:val="en-GB" w:eastAsia="zh-CN"/>
        </w:rPr>
        <w:t>scenarios cover</w:t>
      </w:r>
      <w:r w:rsidR="0010704D">
        <w:rPr>
          <w:rFonts w:eastAsia="宋体" w:hint="eastAsia"/>
          <w:szCs w:val="20"/>
          <w:lang w:val="en-GB" w:eastAsia="zh-CN"/>
        </w:rPr>
        <w:t xml:space="preserve"> all cases, and AC is not required to </w:t>
      </w:r>
      <w:r w:rsidR="00D167F9">
        <w:rPr>
          <w:rFonts w:eastAsia="宋体" w:hint="eastAsia"/>
          <w:szCs w:val="20"/>
          <w:lang w:val="en-GB" w:eastAsia="zh-CN"/>
        </w:rPr>
        <w:t xml:space="preserve">be </w:t>
      </w:r>
      <w:r w:rsidR="00FD55C6">
        <w:rPr>
          <w:rFonts w:eastAsia="宋体"/>
          <w:szCs w:val="20"/>
          <w:lang w:val="en-GB" w:eastAsia="zh-CN"/>
        </w:rPr>
        <w:t>connected</w:t>
      </w:r>
      <w:r w:rsidR="0010704D">
        <w:rPr>
          <w:rFonts w:eastAsia="宋体" w:hint="eastAsia"/>
          <w:szCs w:val="20"/>
          <w:lang w:val="en-GB" w:eastAsia="zh-CN"/>
        </w:rPr>
        <w:t xml:space="preserve"> with AP via layer 2 links only:</w:t>
      </w:r>
    </w:p>
    <w:p w:rsidR="00DF7BB3" w:rsidRDefault="00DF7BB3" w:rsidP="00DF7BB3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</w:t>
      </w:r>
      <w:r w:rsidR="0094153B">
        <w:rPr>
          <w:rFonts w:eastAsia="宋体" w:hint="eastAsia"/>
          <w:szCs w:val="20"/>
          <w:lang w:val="en-GB" w:eastAsia="zh-CN"/>
        </w:rPr>
        <w:t xml:space="preserve">T </w:t>
      </w:r>
      <w:r>
        <w:rPr>
          <w:rFonts w:eastAsia="宋体" w:hint="eastAsia"/>
          <w:szCs w:val="20"/>
          <w:lang w:val="en-GB" w:eastAsia="zh-CN"/>
        </w:rPr>
        <w:t>on AC</w:t>
      </w:r>
    </w:p>
    <w:p w:rsidR="00F04BB3" w:rsidRDefault="0094153B" w:rsidP="00F04BB3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WT </w:t>
      </w:r>
      <w:r w:rsidR="00F04BB3">
        <w:rPr>
          <w:rFonts w:eastAsia="宋体" w:hint="eastAsia"/>
          <w:szCs w:val="20"/>
          <w:lang w:val="en-GB" w:eastAsia="zh-CN"/>
        </w:rPr>
        <w:t>on AP</w:t>
      </w:r>
    </w:p>
    <w:p w:rsidR="00912989" w:rsidRPr="00A50666" w:rsidRDefault="001535C3" w:rsidP="00F04BB3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</w:t>
      </w:r>
      <w:r w:rsidR="00912989">
        <w:rPr>
          <w:rFonts w:eastAsia="宋体" w:hint="eastAsia"/>
          <w:szCs w:val="20"/>
          <w:lang w:val="en-GB" w:eastAsia="zh-CN"/>
        </w:rPr>
        <w:t xml:space="preserve">tandalone </w:t>
      </w:r>
      <w:r w:rsidR="0094153B">
        <w:rPr>
          <w:rFonts w:eastAsia="宋体" w:hint="eastAsia"/>
          <w:szCs w:val="20"/>
          <w:lang w:val="en-GB" w:eastAsia="zh-CN"/>
        </w:rPr>
        <w:t>WT</w:t>
      </w:r>
    </w:p>
    <w:p w:rsidR="00021832" w:rsidRDefault="00EF73CD" w:rsidP="00021832">
      <w:pPr>
        <w:spacing w:after="180"/>
        <w:jc w:val="both"/>
        <w:rPr>
          <w:rFonts w:eastAsia="宋体"/>
          <w:szCs w:val="20"/>
          <w:lang w:val="en-GB" w:eastAsia="zh-CN"/>
        </w:rPr>
      </w:pPr>
      <w:r w:rsidRPr="006A3EFD">
        <w:rPr>
          <w:rFonts w:eastAsia="宋体" w:hint="eastAsia"/>
          <w:b/>
          <w:szCs w:val="20"/>
          <w:lang w:val="en-GB" w:eastAsia="zh-CN"/>
        </w:rPr>
        <w:t>Identification &amp; Routing of PDCP:</w:t>
      </w:r>
      <w:r w:rsidRPr="00EF73CD">
        <w:rPr>
          <w:rFonts w:eastAsia="宋体" w:hint="eastAsia"/>
          <w:szCs w:val="20"/>
          <w:lang w:val="en-GB" w:eastAsia="zh-CN"/>
        </w:rPr>
        <w:t xml:space="preserve"> </w:t>
      </w:r>
      <w:r w:rsidR="00021832">
        <w:rPr>
          <w:rFonts w:eastAsia="宋体" w:hint="eastAsia"/>
          <w:szCs w:val="20"/>
          <w:lang w:val="en-GB" w:eastAsia="zh-CN"/>
        </w:rPr>
        <w:t xml:space="preserve"> Based on the parameters used for indication, </w:t>
      </w:r>
      <w:r w:rsidR="00F34283">
        <w:rPr>
          <w:rFonts w:eastAsia="宋体" w:hint="eastAsia"/>
          <w:szCs w:val="20"/>
          <w:lang w:val="en-GB" w:eastAsia="zh-CN"/>
        </w:rPr>
        <w:t>UP</w:t>
      </w:r>
      <w:r w:rsidR="0074290B">
        <w:rPr>
          <w:rFonts w:eastAsia="宋体" w:hint="eastAsia"/>
          <w:szCs w:val="20"/>
          <w:lang w:val="en-GB" w:eastAsia="zh-CN"/>
        </w:rPr>
        <w:t xml:space="preserve"> solution</w:t>
      </w:r>
      <w:r w:rsidR="00021832">
        <w:rPr>
          <w:rFonts w:eastAsia="宋体" w:hint="eastAsia"/>
          <w:szCs w:val="20"/>
          <w:lang w:val="en-GB" w:eastAsia="zh-CN"/>
        </w:rPr>
        <w:t xml:space="preserve"> </w:t>
      </w:r>
      <w:r w:rsidR="00F34283">
        <w:rPr>
          <w:rFonts w:eastAsia="宋体" w:hint="eastAsia"/>
          <w:szCs w:val="20"/>
          <w:lang w:val="en-GB" w:eastAsia="zh-CN"/>
        </w:rPr>
        <w:t xml:space="preserve">2 </w:t>
      </w:r>
      <w:r w:rsidR="00021832">
        <w:rPr>
          <w:rFonts w:eastAsia="宋体" w:hint="eastAsia"/>
          <w:szCs w:val="20"/>
          <w:lang w:val="en-GB" w:eastAsia="zh-CN"/>
        </w:rPr>
        <w:t>can be further divided into:</w:t>
      </w:r>
    </w:p>
    <w:p w:rsidR="00021832" w:rsidRPr="00595024" w:rsidRDefault="00021832" w:rsidP="00021832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-  Solution 2</w:t>
      </w:r>
      <w:r w:rsidRPr="00AB3E62">
        <w:rPr>
          <w:rFonts w:eastAsia="宋体" w:hint="eastAsia"/>
          <w:b/>
          <w:szCs w:val="20"/>
          <w:lang w:val="en-GB" w:eastAsia="zh-CN"/>
        </w:rPr>
        <w:t>A</w:t>
      </w:r>
      <w:r w:rsidRPr="00A50666">
        <w:rPr>
          <w:rFonts w:eastAsia="宋体" w:hint="eastAsia"/>
          <w:szCs w:val="20"/>
          <w:lang w:val="en-GB" w:eastAsia="zh-CN"/>
        </w:rPr>
        <w:t xml:space="preserve">: </w:t>
      </w:r>
      <w:r w:rsidR="00692E05">
        <w:rPr>
          <w:rFonts w:eastAsia="宋体" w:hint="eastAsia"/>
          <w:szCs w:val="20"/>
          <w:lang w:val="en-GB" w:eastAsia="zh-CN"/>
        </w:rPr>
        <w:t>I</w:t>
      </w:r>
      <w:r w:rsidR="00692E05">
        <w:rPr>
          <w:rFonts w:eastAsia="宋体"/>
          <w:szCs w:val="20"/>
          <w:lang w:val="en-GB" w:eastAsia="zh-CN"/>
        </w:rPr>
        <w:t>dentification</w:t>
      </w:r>
      <w:r w:rsidR="00692E05">
        <w:rPr>
          <w:rFonts w:eastAsia="宋体" w:hint="eastAsia"/>
          <w:szCs w:val="20"/>
          <w:lang w:val="en-GB" w:eastAsia="zh-CN"/>
        </w:rPr>
        <w:t xml:space="preserve"> based on direct IP tunnel between WT and UE </w:t>
      </w:r>
    </w:p>
    <w:p w:rsidR="00021832" w:rsidRDefault="00021832" w:rsidP="00021832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-  Solution 2</w:t>
      </w:r>
      <w:r w:rsidRPr="00AB3E62">
        <w:rPr>
          <w:rFonts w:eastAsia="宋体" w:hint="eastAsia"/>
          <w:b/>
          <w:szCs w:val="20"/>
          <w:lang w:val="en-GB" w:eastAsia="zh-CN"/>
        </w:rPr>
        <w:t>B</w:t>
      </w:r>
      <w:r>
        <w:rPr>
          <w:rFonts w:eastAsia="宋体" w:hint="eastAsia"/>
          <w:szCs w:val="20"/>
          <w:lang w:val="en-GB" w:eastAsia="zh-CN"/>
        </w:rPr>
        <w:t>: I</w:t>
      </w:r>
      <w:r>
        <w:rPr>
          <w:rFonts w:eastAsia="宋体"/>
          <w:szCs w:val="20"/>
          <w:lang w:val="en-GB" w:eastAsia="zh-CN"/>
        </w:rPr>
        <w:t>dentification</w:t>
      </w:r>
      <w:r>
        <w:rPr>
          <w:rFonts w:eastAsia="宋体" w:hint="eastAsia"/>
          <w:szCs w:val="20"/>
          <w:lang w:val="en-GB" w:eastAsia="zh-CN"/>
        </w:rPr>
        <w:t xml:space="preserve"> based on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Protocol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field, new applied value from IETF</w:t>
      </w:r>
      <w:r w:rsidR="00346EF3">
        <w:rPr>
          <w:rFonts w:eastAsia="宋体" w:hint="eastAsia"/>
          <w:szCs w:val="20"/>
          <w:lang w:val="en-GB" w:eastAsia="zh-CN"/>
        </w:rPr>
        <w:t xml:space="preserve"> or </w:t>
      </w:r>
      <w:r w:rsidR="00346EF3">
        <w:rPr>
          <w:rFonts w:eastAsia="宋体"/>
          <w:szCs w:val="20"/>
          <w:lang w:val="en-GB" w:eastAsia="zh-CN"/>
        </w:rPr>
        <w:t>“</w:t>
      </w:r>
      <w:r w:rsidR="00346EF3">
        <w:rPr>
          <w:rFonts w:eastAsia="宋体" w:hint="eastAsia"/>
          <w:szCs w:val="20"/>
          <w:lang w:val="en-GB" w:eastAsia="zh-CN"/>
        </w:rPr>
        <w:t>reused</w:t>
      </w:r>
      <w:r w:rsidR="00346EF3">
        <w:rPr>
          <w:rFonts w:eastAsia="宋体"/>
          <w:szCs w:val="20"/>
          <w:lang w:val="en-GB" w:eastAsia="zh-CN"/>
        </w:rPr>
        <w:t>”</w:t>
      </w:r>
      <w:r w:rsidR="00346EF3">
        <w:rPr>
          <w:rFonts w:eastAsia="宋体" w:hint="eastAsia"/>
          <w:szCs w:val="20"/>
          <w:lang w:val="en-GB" w:eastAsia="zh-CN"/>
        </w:rPr>
        <w:t xml:space="preserve"> existing value</w:t>
      </w:r>
    </w:p>
    <w:p w:rsidR="00021832" w:rsidRPr="00ED2BE2" w:rsidRDefault="00021832" w:rsidP="00021832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-  Solution 2C</w:t>
      </w:r>
      <w:r>
        <w:rPr>
          <w:rFonts w:eastAsia="宋体" w:hint="eastAsia"/>
          <w:szCs w:val="20"/>
          <w:lang w:val="en-GB" w:eastAsia="zh-CN"/>
        </w:rPr>
        <w:t xml:space="preserve">: </w:t>
      </w:r>
      <w:r w:rsidR="00692E05">
        <w:rPr>
          <w:rFonts w:eastAsia="宋体" w:hint="eastAsia"/>
          <w:szCs w:val="20"/>
          <w:lang w:val="en-GB" w:eastAsia="zh-CN"/>
        </w:rPr>
        <w:t>I</w:t>
      </w:r>
      <w:r w:rsidR="00692E05">
        <w:rPr>
          <w:rFonts w:eastAsia="宋体"/>
          <w:szCs w:val="20"/>
          <w:lang w:val="en-GB" w:eastAsia="zh-CN"/>
        </w:rPr>
        <w:t>dentification</w:t>
      </w:r>
      <w:r w:rsidR="00692E05">
        <w:rPr>
          <w:rFonts w:eastAsia="宋体" w:hint="eastAsia"/>
          <w:szCs w:val="20"/>
          <w:lang w:val="en-GB" w:eastAsia="zh-CN"/>
        </w:rPr>
        <w:t xml:space="preserve"> based on </w:t>
      </w:r>
      <w:r w:rsidR="00692E05">
        <w:rPr>
          <w:rFonts w:eastAsia="宋体"/>
          <w:szCs w:val="20"/>
          <w:lang w:val="en-GB" w:eastAsia="zh-CN"/>
        </w:rPr>
        <w:t>“</w:t>
      </w:r>
      <w:r w:rsidR="00692E05">
        <w:rPr>
          <w:rFonts w:eastAsia="宋体" w:hint="eastAsia"/>
          <w:szCs w:val="20"/>
          <w:lang w:val="en-GB" w:eastAsia="zh-CN"/>
        </w:rPr>
        <w:t>IP address</w:t>
      </w:r>
      <w:r w:rsidR="00692E05">
        <w:rPr>
          <w:rFonts w:eastAsia="宋体"/>
          <w:szCs w:val="20"/>
          <w:lang w:val="en-GB" w:eastAsia="zh-CN"/>
        </w:rPr>
        <w:t>”</w:t>
      </w:r>
      <w:r w:rsidR="00692E05">
        <w:rPr>
          <w:rFonts w:eastAsia="宋体" w:hint="eastAsia"/>
          <w:szCs w:val="20"/>
          <w:lang w:val="en-GB" w:eastAsia="zh-CN"/>
        </w:rPr>
        <w:t xml:space="preserve"> field</w:t>
      </w:r>
    </w:p>
    <w:p w:rsidR="00701D54" w:rsidRDefault="00701D54" w:rsidP="00701D54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solution 2A, </w:t>
      </w:r>
      <w:r w:rsidR="00692E05">
        <w:rPr>
          <w:rFonts w:eastAsia="宋体" w:hint="eastAsia"/>
          <w:szCs w:val="20"/>
          <w:lang w:eastAsia="zh-CN"/>
        </w:rPr>
        <w:t xml:space="preserve">the IP </w:t>
      </w:r>
      <w:r w:rsidR="00692E05">
        <w:rPr>
          <w:rFonts w:eastAsia="宋体"/>
          <w:szCs w:val="20"/>
          <w:lang w:eastAsia="zh-CN"/>
        </w:rPr>
        <w:t>tunnel</w:t>
      </w:r>
      <w:r w:rsidR="00692E05">
        <w:rPr>
          <w:rFonts w:eastAsia="宋体" w:hint="eastAsia"/>
          <w:szCs w:val="20"/>
          <w:lang w:eastAsia="zh-CN"/>
        </w:rPr>
        <w:t xml:space="preserve"> itself is used for </w:t>
      </w:r>
      <w:r w:rsidR="00692E05">
        <w:rPr>
          <w:rFonts w:eastAsia="宋体"/>
          <w:szCs w:val="20"/>
          <w:lang w:eastAsia="zh-CN"/>
        </w:rPr>
        <w:t>differentiation</w:t>
      </w:r>
      <w:r w:rsidR="00692E05">
        <w:rPr>
          <w:rFonts w:eastAsia="宋体" w:hint="eastAsia"/>
          <w:szCs w:val="20"/>
          <w:lang w:eastAsia="zh-CN"/>
        </w:rPr>
        <w:t>.</w:t>
      </w:r>
      <w:r w:rsidR="00692E05">
        <w:rPr>
          <w:rFonts w:eastAsia="宋体" w:hint="eastAsia"/>
          <w:szCs w:val="20"/>
          <w:lang w:val="en-GB" w:eastAsia="zh-CN"/>
        </w:rPr>
        <w:t xml:space="preserve"> </w:t>
      </w:r>
      <w:r w:rsidR="00346EF3">
        <w:rPr>
          <w:rFonts w:eastAsia="宋体" w:hint="eastAsia"/>
          <w:szCs w:val="20"/>
          <w:lang w:val="en-GB" w:eastAsia="zh-CN"/>
        </w:rPr>
        <w:t>In solution 2B</w:t>
      </w:r>
      <w:r w:rsidR="00FA7102">
        <w:rPr>
          <w:rFonts w:eastAsia="宋体" w:hint="eastAsia"/>
          <w:szCs w:val="20"/>
          <w:lang w:val="en-GB" w:eastAsia="zh-CN"/>
        </w:rPr>
        <w:t>,</w:t>
      </w:r>
      <w:r w:rsidR="00346EF3">
        <w:rPr>
          <w:rFonts w:eastAsia="宋体" w:hint="eastAsia"/>
          <w:szCs w:val="20"/>
          <w:lang w:val="en-GB" w:eastAsia="zh-CN"/>
        </w:rPr>
        <w:t xml:space="preserve"> </w:t>
      </w:r>
      <w:r w:rsidR="00346EF3">
        <w:rPr>
          <w:rFonts w:eastAsia="宋体" w:hint="eastAsia"/>
          <w:szCs w:val="20"/>
          <w:lang w:eastAsia="zh-CN"/>
        </w:rPr>
        <w:t xml:space="preserve">the </w:t>
      </w:r>
      <w:r w:rsidR="00E532B4">
        <w:rPr>
          <w:rFonts w:eastAsia="宋体"/>
          <w:szCs w:val="20"/>
          <w:lang w:eastAsia="zh-CN"/>
        </w:rPr>
        <w:t>“Protocol”</w:t>
      </w:r>
      <w:r w:rsidR="00E532B4" w:rsidRPr="00E532B4">
        <w:rPr>
          <w:rFonts w:eastAsia="宋体" w:hint="eastAsia"/>
          <w:szCs w:val="20"/>
          <w:lang w:eastAsia="zh-CN"/>
        </w:rPr>
        <w:t xml:space="preserve"> </w:t>
      </w:r>
      <w:r w:rsidR="00E532B4">
        <w:rPr>
          <w:rFonts w:eastAsia="宋体" w:hint="eastAsia"/>
          <w:szCs w:val="20"/>
          <w:lang w:eastAsia="zh-CN"/>
        </w:rPr>
        <w:t xml:space="preserve">field in </w:t>
      </w:r>
      <w:r w:rsidR="00346EF3">
        <w:rPr>
          <w:rFonts w:eastAsia="宋体" w:hint="eastAsia"/>
          <w:szCs w:val="20"/>
          <w:lang w:eastAsia="zh-CN"/>
        </w:rPr>
        <w:t>IP head</w:t>
      </w:r>
      <w:r w:rsidR="00E532B4">
        <w:rPr>
          <w:rFonts w:eastAsia="宋体" w:hint="eastAsia"/>
          <w:szCs w:val="20"/>
          <w:lang w:eastAsia="zh-CN"/>
        </w:rPr>
        <w:t>er (used to</w:t>
      </w:r>
      <w:r w:rsidR="00346EF3">
        <w:rPr>
          <w:rFonts w:eastAsia="宋体" w:hint="eastAsia"/>
          <w:szCs w:val="20"/>
          <w:lang w:eastAsia="zh-CN"/>
        </w:rPr>
        <w:t xml:space="preserve"> describe packet type of IP payload, like TCP or UDP etc</w:t>
      </w:r>
      <w:r w:rsidR="00E532B4">
        <w:rPr>
          <w:rFonts w:eastAsia="宋体" w:hint="eastAsia"/>
          <w:szCs w:val="20"/>
          <w:lang w:eastAsia="zh-CN"/>
        </w:rPr>
        <w:t>) is used as identification</w:t>
      </w:r>
      <w:r w:rsidR="00346EF3">
        <w:rPr>
          <w:rFonts w:eastAsia="宋体" w:hint="eastAsia"/>
          <w:szCs w:val="20"/>
          <w:lang w:eastAsia="zh-CN"/>
        </w:rPr>
        <w:t xml:space="preserve">. </w:t>
      </w:r>
      <w:r w:rsidR="0023314B">
        <w:rPr>
          <w:rFonts w:eastAsia="宋体" w:hint="eastAsia"/>
          <w:szCs w:val="20"/>
          <w:lang w:eastAsia="zh-CN"/>
        </w:rPr>
        <w:t>While in solution 2C,</w:t>
      </w:r>
      <w:r w:rsidR="00692E05" w:rsidRPr="00692E05">
        <w:rPr>
          <w:rFonts w:eastAsia="宋体" w:hint="eastAsia"/>
          <w:szCs w:val="20"/>
          <w:lang w:val="en-GB" w:eastAsia="zh-CN"/>
        </w:rPr>
        <w:t xml:space="preserve"> </w:t>
      </w:r>
      <w:r w:rsidR="00692E05">
        <w:rPr>
          <w:rFonts w:eastAsia="宋体" w:hint="eastAsia"/>
          <w:szCs w:val="20"/>
          <w:lang w:val="en-GB" w:eastAsia="zh-CN"/>
        </w:rPr>
        <w:t>WT setups the source IP address to be the WT</w:t>
      </w:r>
      <w:r w:rsidR="00692E05">
        <w:rPr>
          <w:rFonts w:eastAsia="宋体"/>
          <w:szCs w:val="20"/>
          <w:lang w:val="en-GB" w:eastAsia="zh-CN"/>
        </w:rPr>
        <w:t>’</w:t>
      </w:r>
      <w:r w:rsidR="00692E05">
        <w:rPr>
          <w:rFonts w:eastAsia="宋体" w:hint="eastAsia"/>
          <w:szCs w:val="20"/>
          <w:lang w:val="en-GB" w:eastAsia="zh-CN"/>
        </w:rPr>
        <w:t xml:space="preserve">s IP address at WLAN side, and UE will assume all IP packets from WT to be encapsulated PWAL PDU(Normally WT should not have IP communication </w:t>
      </w:r>
      <w:r w:rsidR="00692E05">
        <w:rPr>
          <w:rFonts w:eastAsia="宋体"/>
          <w:szCs w:val="20"/>
          <w:lang w:val="en-GB" w:eastAsia="zh-CN"/>
        </w:rPr>
        <w:t>directly</w:t>
      </w:r>
      <w:r w:rsidR="00692E05">
        <w:rPr>
          <w:rFonts w:eastAsia="宋体" w:hint="eastAsia"/>
          <w:szCs w:val="20"/>
          <w:lang w:val="en-GB" w:eastAsia="zh-CN"/>
        </w:rPr>
        <w:t xml:space="preserve"> with UE)</w:t>
      </w:r>
      <w:r w:rsidR="0023314B">
        <w:rPr>
          <w:rFonts w:eastAsia="宋体" w:hint="eastAsia"/>
          <w:szCs w:val="20"/>
          <w:lang w:eastAsia="zh-CN"/>
        </w:rPr>
        <w:t xml:space="preserve">. </w:t>
      </w:r>
      <w:r w:rsidR="00904FD0">
        <w:rPr>
          <w:rFonts w:eastAsia="宋体" w:hint="eastAsia"/>
          <w:szCs w:val="20"/>
          <w:lang w:val="en-GB" w:eastAsia="zh-CN"/>
        </w:rPr>
        <w:t xml:space="preserve">More details for the UP solutions could be found in our previous </w:t>
      </w:r>
      <w:r w:rsidR="00EE73C0">
        <w:rPr>
          <w:rFonts w:eastAsia="宋体"/>
          <w:szCs w:val="20"/>
          <w:lang w:val="en-GB" w:eastAsia="zh-CN"/>
        </w:rPr>
        <w:t xml:space="preserve">contribution </w:t>
      </w:r>
      <w:fldSimple w:instr=" REF _Ref418760658 \r \h  \* MERGEFORMAT ">
        <w:r w:rsidR="00F64E70" w:rsidRPr="00F64E70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 w:rsidR="00904FD0">
        <w:rPr>
          <w:rFonts w:eastAsia="宋体" w:hint="eastAsia"/>
          <w:szCs w:val="20"/>
          <w:lang w:val="en-GB" w:eastAsia="zh-CN"/>
        </w:rPr>
        <w:t>.</w:t>
      </w:r>
    </w:p>
    <w:p w:rsidR="00DF7BB3" w:rsidRPr="00021832" w:rsidRDefault="00A6662E" w:rsidP="004649C6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routing, </w:t>
      </w:r>
      <w:r w:rsidR="00F34283" w:rsidRPr="00F34283">
        <w:rPr>
          <w:rFonts w:eastAsia="宋体"/>
          <w:szCs w:val="20"/>
          <w:lang w:val="en-GB" w:eastAsia="zh-CN"/>
        </w:rPr>
        <w:t>UE’s IP address at WLAN side is needed. WT needs to maintain a mapping between TEID and the UE WLAN IP address to decide the routing.</w:t>
      </w:r>
    </w:p>
    <w:p w:rsidR="004649C6" w:rsidRDefault="003577D0" w:rsidP="004649C6">
      <w:pPr>
        <w:spacing w:after="180"/>
        <w:jc w:val="both"/>
        <w:rPr>
          <w:rFonts w:eastAsia="宋体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Architecture &amp; Protocol Stack</w:t>
      </w:r>
      <w:r w:rsidRPr="006A3EFD">
        <w:rPr>
          <w:rFonts w:eastAsia="宋体" w:hint="eastAsia"/>
          <w:b/>
          <w:szCs w:val="20"/>
          <w:lang w:val="en-GB" w:eastAsia="zh-CN"/>
        </w:rPr>
        <w:t xml:space="preserve">: </w:t>
      </w:r>
      <w:r w:rsidR="004649C6" w:rsidRPr="00976EB2">
        <w:rPr>
          <w:rFonts w:eastAsia="宋体"/>
          <w:lang w:val="en-GB" w:eastAsia="zh-CN"/>
        </w:rPr>
        <w:t>The system architecture based on DC 3C stru</w:t>
      </w:r>
      <w:r w:rsidR="004649C6">
        <w:rPr>
          <w:rFonts w:eastAsia="宋体"/>
          <w:lang w:val="en-GB" w:eastAsia="zh-CN"/>
        </w:rPr>
        <w:t xml:space="preserve">cture is illustrated in figure </w:t>
      </w:r>
      <w:r w:rsidR="00C80E93">
        <w:rPr>
          <w:rFonts w:eastAsia="宋体" w:hint="eastAsia"/>
          <w:lang w:val="en-GB" w:eastAsia="zh-CN"/>
        </w:rPr>
        <w:t>4</w:t>
      </w:r>
      <w:r w:rsidR="004649C6">
        <w:rPr>
          <w:rFonts w:eastAsia="宋体" w:hint="eastAsia"/>
          <w:lang w:val="en-GB" w:eastAsia="zh-CN"/>
        </w:rPr>
        <w:t xml:space="preserve"> and </w:t>
      </w:r>
      <w:r w:rsidR="004649C6">
        <w:rPr>
          <w:rFonts w:eastAsia="宋体" w:hint="eastAsia"/>
          <w:szCs w:val="20"/>
          <w:lang w:val="en-GB" w:eastAsia="zh-CN"/>
        </w:rPr>
        <w:t xml:space="preserve">the protocol </w:t>
      </w:r>
      <w:r w:rsidR="00513C37">
        <w:rPr>
          <w:rFonts w:eastAsia="宋体" w:hint="eastAsia"/>
          <w:szCs w:val="20"/>
          <w:lang w:val="en-GB" w:eastAsia="zh-CN"/>
        </w:rPr>
        <w:t xml:space="preserve">stack is illustrated in figure </w:t>
      </w:r>
      <w:r w:rsidR="006D6856">
        <w:rPr>
          <w:rFonts w:eastAsia="宋体" w:hint="eastAsia"/>
          <w:szCs w:val="20"/>
          <w:lang w:val="en-GB" w:eastAsia="zh-CN"/>
        </w:rPr>
        <w:t>5</w:t>
      </w:r>
      <w:r w:rsidR="004649C6">
        <w:rPr>
          <w:rFonts w:eastAsia="宋体" w:hint="eastAsia"/>
          <w:szCs w:val="20"/>
          <w:lang w:val="en-GB" w:eastAsia="zh-CN"/>
        </w:rPr>
        <w:t>.</w:t>
      </w:r>
      <w:r w:rsidR="006D6856">
        <w:rPr>
          <w:rFonts w:eastAsia="宋体" w:hint="eastAsia"/>
          <w:szCs w:val="20"/>
          <w:lang w:val="en-GB" w:eastAsia="zh-CN"/>
        </w:rPr>
        <w:t xml:space="preserve"> </w:t>
      </w:r>
      <w:r w:rsidR="004649C6" w:rsidRPr="00976EB2">
        <w:rPr>
          <w:rFonts w:eastAsia="宋体"/>
          <w:lang w:val="en-GB" w:eastAsia="zh-CN"/>
        </w:rPr>
        <w:t xml:space="preserve">A new layer </w:t>
      </w:r>
      <w:r w:rsidR="004649C6" w:rsidRPr="00E22DB7">
        <w:rPr>
          <w:rFonts w:eastAsia="宋体"/>
          <w:b/>
          <w:u w:val="single"/>
          <w:lang w:val="en-GB" w:eastAsia="zh-CN"/>
        </w:rPr>
        <w:t xml:space="preserve">PWAL (PDCP-WLAN </w:t>
      </w:r>
      <w:r w:rsidR="0034612F">
        <w:rPr>
          <w:rFonts w:eastAsia="宋体"/>
          <w:b/>
          <w:u w:val="single"/>
          <w:lang w:val="en-GB" w:eastAsia="zh-CN"/>
        </w:rPr>
        <w:t>Adaptation</w:t>
      </w:r>
      <w:r w:rsidR="004649C6" w:rsidRPr="00E22DB7">
        <w:rPr>
          <w:rFonts w:eastAsia="宋体"/>
          <w:b/>
          <w:u w:val="single"/>
          <w:lang w:val="en-GB" w:eastAsia="zh-CN"/>
        </w:rPr>
        <w:t xml:space="preserve"> Layer) </w:t>
      </w:r>
      <w:r w:rsidR="004649C6">
        <w:rPr>
          <w:rFonts w:eastAsia="宋体"/>
          <w:lang w:val="en-GB" w:eastAsia="zh-CN"/>
        </w:rPr>
        <w:t xml:space="preserve">is included in </w:t>
      </w:r>
      <w:r w:rsidR="00235EA1">
        <w:rPr>
          <w:rFonts w:eastAsia="宋体" w:hint="eastAsia"/>
          <w:lang w:val="en-GB" w:eastAsia="zh-CN"/>
        </w:rPr>
        <w:t>UE</w:t>
      </w:r>
      <w:r w:rsidR="00235EA1">
        <w:rPr>
          <w:rFonts w:eastAsia="宋体"/>
          <w:lang w:val="en-GB" w:eastAsia="zh-CN"/>
        </w:rPr>
        <w:t xml:space="preserve"> and </w:t>
      </w:r>
      <w:r w:rsidR="00BB26C3">
        <w:rPr>
          <w:rFonts w:eastAsia="宋体" w:hint="eastAsia"/>
          <w:lang w:val="en-GB" w:eastAsia="zh-CN"/>
        </w:rPr>
        <w:t>WT</w:t>
      </w:r>
      <w:r w:rsidR="004649C6">
        <w:rPr>
          <w:rFonts w:eastAsia="宋体" w:hint="eastAsia"/>
          <w:lang w:val="en-GB" w:eastAsia="zh-CN"/>
        </w:rPr>
        <w:t xml:space="preserve">. </w:t>
      </w:r>
      <w:r w:rsidR="004649C6">
        <w:rPr>
          <w:rFonts w:eastAsia="宋体" w:hint="eastAsia"/>
          <w:szCs w:val="20"/>
          <w:lang w:val="en-GB" w:eastAsia="zh-CN"/>
        </w:rPr>
        <w:t xml:space="preserve">At UE side, its main function </w:t>
      </w:r>
      <w:r w:rsidR="004649C6" w:rsidRPr="003B369D">
        <w:rPr>
          <w:rFonts w:eastAsia="宋体" w:hint="eastAsia"/>
          <w:szCs w:val="20"/>
          <w:lang w:val="en-GB" w:eastAsia="zh-CN"/>
        </w:rPr>
        <w:t xml:space="preserve">is </w:t>
      </w:r>
      <w:r w:rsidR="000C1F95">
        <w:rPr>
          <w:rFonts w:eastAsia="宋体" w:hint="eastAsia"/>
          <w:szCs w:val="20"/>
          <w:lang w:val="en-GB" w:eastAsia="zh-CN"/>
        </w:rPr>
        <w:t xml:space="preserve">packet format </w:t>
      </w:r>
      <w:r w:rsidR="0034612F">
        <w:rPr>
          <w:rFonts w:eastAsia="宋体"/>
          <w:szCs w:val="20"/>
          <w:lang w:val="en-GB" w:eastAsia="zh-CN"/>
        </w:rPr>
        <w:t>adaptation</w:t>
      </w:r>
      <w:r w:rsidR="000C1F95" w:rsidRPr="003B369D">
        <w:rPr>
          <w:rFonts w:eastAsia="宋体" w:hint="eastAsia"/>
          <w:szCs w:val="20"/>
          <w:lang w:val="en-GB" w:eastAsia="zh-CN"/>
        </w:rPr>
        <w:t xml:space="preserve"> between </w:t>
      </w:r>
      <w:r w:rsidR="000C1F95">
        <w:rPr>
          <w:rFonts w:eastAsia="宋体" w:hint="eastAsia"/>
          <w:szCs w:val="20"/>
          <w:lang w:val="en-GB" w:eastAsia="zh-CN"/>
        </w:rPr>
        <w:t>UE</w:t>
      </w:r>
      <w:r w:rsidR="000C1F95">
        <w:rPr>
          <w:rFonts w:eastAsia="宋体"/>
          <w:szCs w:val="20"/>
          <w:lang w:val="en-GB" w:eastAsia="zh-CN"/>
        </w:rPr>
        <w:t>’</w:t>
      </w:r>
      <w:r w:rsidR="000C1F95">
        <w:rPr>
          <w:rFonts w:eastAsia="宋体" w:hint="eastAsia"/>
          <w:szCs w:val="20"/>
          <w:lang w:val="en-GB" w:eastAsia="zh-CN"/>
        </w:rPr>
        <w:t>s PDCP and IP layer and delivering to the corresponding PDCP entity</w:t>
      </w:r>
      <w:r w:rsidR="004649C6">
        <w:rPr>
          <w:rFonts w:eastAsia="宋体" w:hint="eastAsia"/>
          <w:szCs w:val="20"/>
          <w:lang w:val="en-GB" w:eastAsia="zh-CN"/>
        </w:rPr>
        <w:t xml:space="preserve">. At </w:t>
      </w:r>
      <w:r w:rsidR="00BB26C3">
        <w:rPr>
          <w:rFonts w:eastAsia="宋体" w:hint="eastAsia"/>
          <w:szCs w:val="20"/>
          <w:lang w:val="en-GB" w:eastAsia="zh-CN"/>
        </w:rPr>
        <w:t>WT</w:t>
      </w:r>
      <w:r w:rsidR="004649C6">
        <w:rPr>
          <w:rFonts w:eastAsia="宋体" w:hint="eastAsia"/>
          <w:szCs w:val="20"/>
          <w:lang w:val="en-GB" w:eastAsia="zh-CN"/>
        </w:rPr>
        <w:t xml:space="preserve"> side, its main function </w:t>
      </w:r>
      <w:r w:rsidR="004649C6" w:rsidRPr="003B369D">
        <w:rPr>
          <w:rFonts w:eastAsia="宋体" w:hint="eastAsia"/>
          <w:szCs w:val="20"/>
          <w:lang w:val="en-GB" w:eastAsia="zh-CN"/>
        </w:rPr>
        <w:t xml:space="preserve">is </w:t>
      </w:r>
      <w:r w:rsidR="00330429">
        <w:rPr>
          <w:rFonts w:eastAsia="宋体" w:hint="eastAsia"/>
          <w:szCs w:val="20"/>
          <w:lang w:val="en-GB" w:eastAsia="zh-CN"/>
        </w:rPr>
        <w:t xml:space="preserve">packet format </w:t>
      </w:r>
      <w:r w:rsidR="0034612F">
        <w:rPr>
          <w:rFonts w:eastAsia="宋体"/>
          <w:szCs w:val="20"/>
          <w:lang w:val="en-GB" w:eastAsia="zh-CN"/>
        </w:rPr>
        <w:t>adaptation</w:t>
      </w:r>
      <w:r w:rsidR="00330429" w:rsidRPr="003B369D">
        <w:rPr>
          <w:rFonts w:eastAsia="宋体" w:hint="eastAsia"/>
          <w:szCs w:val="20"/>
          <w:lang w:val="en-GB" w:eastAsia="zh-CN"/>
        </w:rPr>
        <w:t xml:space="preserve"> between </w:t>
      </w:r>
      <w:r w:rsidR="0035607D">
        <w:rPr>
          <w:rFonts w:eastAsia="宋体" w:hint="eastAsia"/>
          <w:szCs w:val="20"/>
          <w:lang w:val="en-GB" w:eastAsia="zh-CN"/>
        </w:rPr>
        <w:t>WT</w:t>
      </w:r>
      <w:r w:rsidR="0035607D">
        <w:rPr>
          <w:rFonts w:eastAsia="宋体"/>
          <w:szCs w:val="20"/>
          <w:lang w:val="en-GB" w:eastAsia="zh-CN"/>
        </w:rPr>
        <w:t>’</w:t>
      </w:r>
      <w:r w:rsidR="0035607D">
        <w:rPr>
          <w:rFonts w:eastAsia="宋体" w:hint="eastAsia"/>
          <w:szCs w:val="20"/>
          <w:lang w:val="en-GB" w:eastAsia="zh-CN"/>
        </w:rPr>
        <w:t xml:space="preserve">s GTP </w:t>
      </w:r>
      <w:r w:rsidR="00330429">
        <w:rPr>
          <w:rFonts w:eastAsia="宋体" w:hint="eastAsia"/>
          <w:szCs w:val="20"/>
          <w:lang w:val="en-GB" w:eastAsia="zh-CN"/>
        </w:rPr>
        <w:t xml:space="preserve">and </w:t>
      </w:r>
      <w:r w:rsidR="00887075">
        <w:rPr>
          <w:rFonts w:eastAsia="宋体" w:hint="eastAsia"/>
          <w:szCs w:val="20"/>
          <w:lang w:val="en-GB" w:eastAsia="zh-CN"/>
        </w:rPr>
        <w:t>IP</w:t>
      </w:r>
      <w:r w:rsidR="00330429">
        <w:rPr>
          <w:rFonts w:eastAsia="宋体" w:hint="eastAsia"/>
          <w:szCs w:val="20"/>
          <w:lang w:val="en-GB" w:eastAsia="zh-CN"/>
        </w:rPr>
        <w:t xml:space="preserve"> layer, </w:t>
      </w:r>
      <w:r w:rsidR="00330429">
        <w:rPr>
          <w:rFonts w:eastAsia="宋体"/>
          <w:szCs w:val="20"/>
          <w:lang w:val="en-GB" w:eastAsia="zh-CN"/>
        </w:rPr>
        <w:t>maintain</w:t>
      </w:r>
      <w:r w:rsidR="00330429">
        <w:rPr>
          <w:rFonts w:eastAsia="宋体" w:hint="eastAsia"/>
          <w:szCs w:val="20"/>
          <w:lang w:val="en-GB" w:eastAsia="zh-CN"/>
        </w:rPr>
        <w:t xml:space="preserve"> mapping of TEID with UE</w:t>
      </w:r>
      <w:r w:rsidR="00330429">
        <w:rPr>
          <w:rFonts w:eastAsia="宋体"/>
          <w:szCs w:val="20"/>
          <w:lang w:val="en-GB" w:eastAsia="zh-CN"/>
        </w:rPr>
        <w:t>’</w:t>
      </w:r>
      <w:r w:rsidR="00330429">
        <w:rPr>
          <w:rFonts w:eastAsia="宋体" w:hint="eastAsia"/>
          <w:szCs w:val="20"/>
          <w:lang w:val="en-GB" w:eastAsia="zh-CN"/>
        </w:rPr>
        <w:t xml:space="preserve">s </w:t>
      </w:r>
      <w:r w:rsidR="00BE23B7">
        <w:rPr>
          <w:rFonts w:eastAsia="宋体" w:hint="eastAsia"/>
          <w:szCs w:val="20"/>
          <w:lang w:val="en-GB" w:eastAsia="zh-CN"/>
        </w:rPr>
        <w:t>WLAN IP address</w:t>
      </w:r>
      <w:r w:rsidR="00330429">
        <w:rPr>
          <w:rFonts w:eastAsia="宋体" w:hint="eastAsia"/>
          <w:szCs w:val="20"/>
          <w:lang w:val="en-GB" w:eastAsia="zh-CN"/>
        </w:rPr>
        <w:t xml:space="preserve"> and bearer </w:t>
      </w:r>
      <w:r w:rsidR="00330429">
        <w:rPr>
          <w:rFonts w:eastAsia="宋体"/>
          <w:szCs w:val="20"/>
          <w:lang w:val="en-GB" w:eastAsia="zh-CN"/>
        </w:rPr>
        <w:t>identification</w:t>
      </w:r>
      <w:r w:rsidR="00330429">
        <w:rPr>
          <w:rFonts w:eastAsia="宋体" w:hint="eastAsia"/>
          <w:szCs w:val="20"/>
          <w:lang w:val="en-GB" w:eastAsia="zh-CN"/>
        </w:rPr>
        <w:t>.</w:t>
      </w:r>
      <w:r w:rsidR="005A7DAC">
        <w:rPr>
          <w:rFonts w:eastAsia="宋体" w:hint="eastAsia"/>
          <w:szCs w:val="20"/>
          <w:lang w:val="en-GB" w:eastAsia="zh-CN"/>
        </w:rPr>
        <w:t xml:space="preserve"> To be noted, the </w:t>
      </w:r>
      <w:r w:rsidR="005A7DAC">
        <w:rPr>
          <w:rFonts w:eastAsia="宋体"/>
          <w:szCs w:val="20"/>
          <w:lang w:val="en-GB" w:eastAsia="zh-CN"/>
        </w:rPr>
        <w:t>“</w:t>
      </w:r>
      <w:r w:rsidR="005A7DAC">
        <w:rPr>
          <w:rFonts w:eastAsia="宋体" w:hint="eastAsia"/>
          <w:szCs w:val="20"/>
          <w:lang w:val="en-GB" w:eastAsia="zh-CN"/>
        </w:rPr>
        <w:t>IP Filter</w:t>
      </w:r>
      <w:r w:rsidR="005A7DAC">
        <w:rPr>
          <w:rFonts w:eastAsia="宋体"/>
          <w:szCs w:val="20"/>
          <w:lang w:val="en-GB" w:eastAsia="zh-CN"/>
        </w:rPr>
        <w:t>”</w:t>
      </w:r>
      <w:r w:rsidR="005A7DAC">
        <w:rPr>
          <w:rFonts w:eastAsia="宋体" w:hint="eastAsia"/>
          <w:szCs w:val="20"/>
          <w:lang w:val="en-GB" w:eastAsia="zh-CN"/>
        </w:rPr>
        <w:t xml:space="preserve"> logic entity </w:t>
      </w:r>
      <w:r w:rsidR="00660E7D">
        <w:rPr>
          <w:rFonts w:eastAsia="宋体" w:hint="eastAsia"/>
          <w:szCs w:val="20"/>
          <w:lang w:val="en-GB" w:eastAsia="zh-CN"/>
        </w:rPr>
        <w:t xml:space="preserve">here </w:t>
      </w:r>
      <w:r w:rsidR="005A7DAC">
        <w:rPr>
          <w:rFonts w:eastAsia="宋体" w:hint="eastAsia"/>
          <w:szCs w:val="20"/>
          <w:lang w:val="en-GB" w:eastAsia="zh-CN"/>
        </w:rPr>
        <w:t xml:space="preserve">is just for illustration purpose, </w:t>
      </w:r>
      <w:r w:rsidR="007676B2">
        <w:rPr>
          <w:rFonts w:eastAsia="宋体" w:hint="eastAsia"/>
          <w:szCs w:val="20"/>
          <w:lang w:val="en-GB" w:eastAsia="zh-CN"/>
        </w:rPr>
        <w:t>for different solutions (2A/2B/2C), it</w:t>
      </w:r>
      <w:r w:rsidR="00660E7D">
        <w:rPr>
          <w:rFonts w:eastAsia="宋体" w:hint="eastAsia"/>
          <w:szCs w:val="20"/>
          <w:lang w:val="en-GB" w:eastAsia="zh-CN"/>
        </w:rPr>
        <w:t>s</w:t>
      </w:r>
      <w:r w:rsidR="007676B2">
        <w:rPr>
          <w:rFonts w:eastAsia="宋体" w:hint="eastAsia"/>
          <w:szCs w:val="20"/>
          <w:lang w:val="en-GB" w:eastAsia="zh-CN"/>
        </w:rPr>
        <w:t xml:space="preserve"> </w:t>
      </w:r>
      <w:r w:rsidR="00D37357">
        <w:rPr>
          <w:rFonts w:eastAsia="宋体" w:hint="eastAsia"/>
          <w:szCs w:val="20"/>
          <w:lang w:val="en-GB" w:eastAsia="zh-CN"/>
        </w:rPr>
        <w:t>detailed</w:t>
      </w:r>
      <w:r w:rsidR="007222F2">
        <w:rPr>
          <w:rFonts w:eastAsia="宋体" w:hint="eastAsia"/>
          <w:szCs w:val="20"/>
          <w:lang w:val="en-GB" w:eastAsia="zh-CN"/>
        </w:rPr>
        <w:t xml:space="preserve"> </w:t>
      </w:r>
      <w:r w:rsidR="00D37357">
        <w:rPr>
          <w:rFonts w:eastAsia="宋体" w:hint="eastAsia"/>
          <w:szCs w:val="20"/>
          <w:lang w:val="en-GB" w:eastAsia="zh-CN"/>
        </w:rPr>
        <w:t xml:space="preserve">functions and </w:t>
      </w:r>
      <w:r w:rsidR="007676B2">
        <w:rPr>
          <w:rFonts w:eastAsia="宋体" w:hint="eastAsia"/>
          <w:szCs w:val="20"/>
          <w:lang w:val="en-GB" w:eastAsia="zh-CN"/>
        </w:rPr>
        <w:t>implementations may vary</w:t>
      </w:r>
      <w:r w:rsidR="005D0BB4">
        <w:rPr>
          <w:rFonts w:eastAsia="宋体" w:hint="eastAsia"/>
          <w:szCs w:val="20"/>
          <w:lang w:val="en-GB" w:eastAsia="zh-CN"/>
        </w:rPr>
        <w:t xml:space="preserve"> a little</w:t>
      </w:r>
      <w:r w:rsidR="007676B2">
        <w:rPr>
          <w:rFonts w:eastAsia="宋体" w:hint="eastAsia"/>
          <w:szCs w:val="20"/>
          <w:lang w:val="en-GB" w:eastAsia="zh-CN"/>
        </w:rPr>
        <w:t>.</w:t>
      </w:r>
    </w:p>
    <w:p w:rsidR="004649C6" w:rsidRDefault="00E629CA" w:rsidP="004649C6">
      <w:pPr>
        <w:spacing w:after="180"/>
        <w:jc w:val="center"/>
        <w:rPr>
          <w:rFonts w:eastAsia="宋体"/>
          <w:b/>
          <w:szCs w:val="20"/>
          <w:lang w:val="en-GB" w:eastAsia="zh-CN"/>
        </w:rPr>
      </w:pPr>
      <w:r>
        <w:object w:dxaOrig="9261" w:dyaOrig="3343">
          <v:shape id="_x0000_i1027" type="#_x0000_t75" style="width:416.4pt;height:149.9pt" o:ole="">
            <v:imagedata r:id="rId14" o:title=""/>
          </v:shape>
          <o:OLEObject Type="Embed" ProgID="Visio.Drawing.11" ShapeID="_x0000_i1027" DrawAspect="Content" ObjectID="_1501056517" r:id="rId15"/>
        </w:object>
      </w:r>
    </w:p>
    <w:p w:rsidR="004649C6" w:rsidRDefault="004649C6" w:rsidP="004649C6">
      <w:pPr>
        <w:spacing w:after="180"/>
        <w:jc w:val="center"/>
        <w:rPr>
          <w:rFonts w:eastAsia="宋体"/>
          <w:szCs w:val="20"/>
          <w:lang w:val="en-GB" w:eastAsia="zh-CN"/>
        </w:rPr>
      </w:pPr>
      <w:r w:rsidRPr="002E4FF4">
        <w:rPr>
          <w:rFonts w:eastAsia="宋体"/>
          <w:szCs w:val="20"/>
          <w:lang w:val="en-GB" w:eastAsia="zh-CN"/>
        </w:rPr>
        <w:t xml:space="preserve">Figure </w:t>
      </w:r>
      <w:r w:rsidR="00D746F2" w:rsidRPr="002E4FF4">
        <w:rPr>
          <w:rFonts w:eastAsia="宋体" w:hint="eastAsia"/>
          <w:szCs w:val="20"/>
          <w:lang w:val="en-GB" w:eastAsia="zh-CN"/>
        </w:rPr>
        <w:t>4</w:t>
      </w:r>
      <w:r w:rsidRPr="002E4FF4">
        <w:rPr>
          <w:rFonts w:eastAsia="宋体" w:hint="eastAsia"/>
          <w:szCs w:val="20"/>
          <w:lang w:val="en-GB" w:eastAsia="zh-CN"/>
        </w:rPr>
        <w:t xml:space="preserve"> System Architecture for Solution </w:t>
      </w:r>
      <w:r w:rsidR="00147741" w:rsidRPr="002E4FF4">
        <w:rPr>
          <w:rFonts w:eastAsia="宋体" w:hint="eastAsia"/>
          <w:szCs w:val="20"/>
          <w:lang w:val="en-GB" w:eastAsia="zh-CN"/>
        </w:rPr>
        <w:t>2</w:t>
      </w:r>
      <w:r w:rsidRPr="002E4FF4">
        <w:rPr>
          <w:rFonts w:eastAsia="宋体" w:hint="eastAsia"/>
          <w:szCs w:val="20"/>
          <w:lang w:val="en-GB" w:eastAsia="zh-CN"/>
        </w:rPr>
        <w:t xml:space="preserve"> based on DC 3C.</w:t>
      </w:r>
    </w:p>
    <w:p w:rsidR="004649C6" w:rsidRDefault="00573E7D" w:rsidP="004649C6">
      <w:pPr>
        <w:spacing w:after="180"/>
        <w:jc w:val="center"/>
        <w:rPr>
          <w:rFonts w:eastAsia="宋体"/>
          <w:b/>
          <w:szCs w:val="20"/>
          <w:lang w:eastAsia="zh-CN"/>
        </w:rPr>
      </w:pPr>
      <w:r>
        <w:object w:dxaOrig="6948" w:dyaOrig="3647">
          <v:shape id="_x0000_i1028" type="#_x0000_t75" style="width:264.9pt;height:138.65pt" o:ole="">
            <v:imagedata r:id="rId16" o:title=""/>
          </v:shape>
          <o:OLEObject Type="Embed" ProgID="Visio.Drawing.11" ShapeID="_x0000_i1028" DrawAspect="Content" ObjectID="_1501056518" r:id="rId17"/>
        </w:object>
      </w:r>
    </w:p>
    <w:p w:rsidR="004649C6" w:rsidRDefault="004649C6" w:rsidP="004649C6">
      <w:pPr>
        <w:spacing w:after="18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 w:rsidR="00D746F2"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 xml:space="preserve"> UP Prot</w:t>
      </w:r>
      <w:r w:rsidR="00147741">
        <w:rPr>
          <w:rFonts w:eastAsia="宋体" w:hint="eastAsia"/>
          <w:lang w:eastAsia="zh-CN"/>
        </w:rPr>
        <w:t>ocol Stack for Solution 2</w:t>
      </w:r>
    </w:p>
    <w:p w:rsidR="00AB0650" w:rsidRPr="00ED6903" w:rsidRDefault="00AB0650" w:rsidP="00AB0650">
      <w:pPr>
        <w:pStyle w:val="3"/>
        <w:adjustRightInd w:val="0"/>
        <w:snapToGrid w:val="0"/>
        <w:ind w:left="0" w:firstLine="0"/>
        <w:rPr>
          <w:sz w:val="18"/>
          <w:szCs w:val="18"/>
        </w:rPr>
      </w:pPr>
      <w:r w:rsidRPr="00ED6903">
        <w:rPr>
          <w:rFonts w:hint="eastAsia"/>
          <w:sz w:val="18"/>
          <w:szCs w:val="18"/>
        </w:rPr>
        <w:t>UP Solutions Summary &amp; Proposals:</w:t>
      </w:r>
    </w:p>
    <w:p w:rsidR="00DC11F0" w:rsidRDefault="00AB0650" w:rsidP="00AB0650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The detailed solutions summary </w:t>
      </w:r>
      <w:r w:rsidR="00DC11F0">
        <w:rPr>
          <w:rFonts w:eastAsia="宋体" w:hint="eastAsia"/>
          <w:szCs w:val="20"/>
          <w:lang w:eastAsia="zh-CN"/>
        </w:rPr>
        <w:t xml:space="preserve">and </w:t>
      </w:r>
      <w:r w:rsidR="00DC11F0">
        <w:rPr>
          <w:rFonts w:eastAsia="宋体"/>
          <w:szCs w:val="20"/>
          <w:lang w:eastAsia="zh-CN"/>
        </w:rPr>
        <w:t>comparison</w:t>
      </w:r>
      <w:r w:rsidR="00DC11F0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listed in table 1. </w:t>
      </w:r>
      <w:r w:rsidR="00DC11F0">
        <w:rPr>
          <w:rFonts w:eastAsia="宋体"/>
          <w:szCs w:val="20"/>
          <w:lang w:eastAsia="zh-CN"/>
        </w:rPr>
        <w:t>Even though</w:t>
      </w:r>
      <w:r w:rsidR="00DC11F0">
        <w:rPr>
          <w:rFonts w:eastAsia="宋体" w:hint="eastAsia"/>
          <w:szCs w:val="20"/>
          <w:lang w:eastAsia="zh-CN"/>
        </w:rPr>
        <w:t xml:space="preserve"> solu</w:t>
      </w:r>
      <w:r w:rsidR="00045610">
        <w:rPr>
          <w:rFonts w:eastAsia="宋体" w:hint="eastAsia"/>
          <w:szCs w:val="20"/>
          <w:lang w:eastAsia="zh-CN"/>
        </w:rPr>
        <w:t>tion 2 may be less efficient</w:t>
      </w:r>
      <w:r w:rsidR="00260FDE">
        <w:rPr>
          <w:rFonts w:eastAsia="宋体" w:hint="eastAsia"/>
          <w:szCs w:val="20"/>
          <w:lang w:eastAsia="zh-CN"/>
        </w:rPr>
        <w:t xml:space="preserve"> in packet </w:t>
      </w:r>
      <w:r w:rsidR="00260FDE">
        <w:rPr>
          <w:rFonts w:eastAsia="宋体"/>
          <w:szCs w:val="20"/>
          <w:lang w:eastAsia="zh-CN"/>
        </w:rPr>
        <w:t>transferring</w:t>
      </w:r>
      <w:r w:rsidR="00260FDE">
        <w:rPr>
          <w:rFonts w:eastAsia="宋体" w:hint="eastAsia"/>
          <w:szCs w:val="20"/>
          <w:lang w:eastAsia="zh-CN"/>
        </w:rPr>
        <w:t>, but considering the abundant bandwidth of backhaul and WLAN, efficiency should be not a big issue.</w:t>
      </w:r>
      <w:r w:rsidR="00045610">
        <w:rPr>
          <w:rFonts w:eastAsia="宋体" w:hint="eastAsia"/>
          <w:szCs w:val="20"/>
          <w:lang w:eastAsia="zh-CN"/>
        </w:rPr>
        <w:t xml:space="preserve"> </w:t>
      </w:r>
      <w:r w:rsidR="00260FDE">
        <w:rPr>
          <w:rFonts w:eastAsia="宋体" w:hint="eastAsia"/>
          <w:szCs w:val="20"/>
          <w:lang w:eastAsia="zh-CN"/>
        </w:rPr>
        <w:t>UP solution 2</w:t>
      </w:r>
      <w:r w:rsidR="00045610">
        <w:rPr>
          <w:rFonts w:eastAsia="宋体" w:hint="eastAsia"/>
          <w:szCs w:val="20"/>
          <w:lang w:eastAsia="zh-CN"/>
        </w:rPr>
        <w:t xml:space="preserve"> supports all WLAN deployment scenarios. And more important, it is </w:t>
      </w:r>
      <w:r w:rsidR="00045610">
        <w:rPr>
          <w:rFonts w:eastAsia="宋体"/>
          <w:szCs w:val="20"/>
          <w:lang w:eastAsia="zh-CN"/>
        </w:rPr>
        <w:t>transparent to</w:t>
      </w:r>
      <w:r w:rsidR="00045610">
        <w:rPr>
          <w:rFonts w:eastAsia="宋体" w:hint="eastAsia"/>
          <w:szCs w:val="20"/>
          <w:lang w:eastAsia="zh-CN"/>
        </w:rPr>
        <w:t xml:space="preserve"> legacy AP</w:t>
      </w:r>
      <w:r w:rsidR="000C0E05">
        <w:rPr>
          <w:rFonts w:eastAsia="宋体" w:hint="eastAsia"/>
          <w:szCs w:val="20"/>
          <w:lang w:eastAsia="zh-CN"/>
        </w:rPr>
        <w:t xml:space="preserve"> and can satisfy operators</w:t>
      </w:r>
      <w:r w:rsidR="000C0E05">
        <w:rPr>
          <w:rFonts w:eastAsia="宋体"/>
          <w:szCs w:val="20"/>
          <w:lang w:eastAsia="zh-CN"/>
        </w:rPr>
        <w:t>’</w:t>
      </w:r>
      <w:r w:rsidR="000C0E05">
        <w:rPr>
          <w:rFonts w:eastAsia="宋体" w:hint="eastAsia"/>
          <w:szCs w:val="20"/>
          <w:lang w:eastAsia="zh-CN"/>
        </w:rPr>
        <w:t xml:space="preserve"> </w:t>
      </w:r>
      <w:r w:rsidR="00454C73">
        <w:rPr>
          <w:rFonts w:eastAsia="宋体" w:hint="eastAsia"/>
          <w:szCs w:val="20"/>
          <w:lang w:eastAsia="zh-CN"/>
        </w:rPr>
        <w:t xml:space="preserve">strong </w:t>
      </w:r>
      <w:r w:rsidR="000C0E05">
        <w:rPr>
          <w:rFonts w:eastAsia="宋体" w:hint="eastAsia"/>
          <w:szCs w:val="20"/>
          <w:lang w:eastAsia="zh-CN"/>
        </w:rPr>
        <w:t>need to preserve their</w:t>
      </w:r>
      <w:r w:rsidR="00454C73">
        <w:rPr>
          <w:rFonts w:eastAsia="宋体" w:hint="eastAsia"/>
          <w:szCs w:val="20"/>
          <w:lang w:eastAsia="zh-CN"/>
        </w:rPr>
        <w:t xml:space="preserve"> legacy propert</w:t>
      </w:r>
      <w:r w:rsidR="00BC4FCA">
        <w:rPr>
          <w:rFonts w:eastAsia="宋体" w:hint="eastAsia"/>
          <w:szCs w:val="20"/>
          <w:lang w:eastAsia="zh-CN"/>
        </w:rPr>
        <w:t>ies</w:t>
      </w:r>
      <w:r w:rsidR="000C0E05">
        <w:rPr>
          <w:rFonts w:eastAsia="宋体" w:hint="eastAsia"/>
          <w:szCs w:val="20"/>
          <w:lang w:eastAsia="zh-CN"/>
        </w:rPr>
        <w:t>, if WT is located on AC.</w:t>
      </w:r>
      <w:r w:rsidR="00D5394A">
        <w:rPr>
          <w:rFonts w:eastAsia="宋体" w:hint="eastAsia"/>
          <w:szCs w:val="20"/>
          <w:lang w:eastAsia="zh-CN"/>
        </w:rPr>
        <w:t xml:space="preserve"> For implementations, only software upgrade of WT is needed</w:t>
      </w:r>
      <w:r w:rsidR="00367E97">
        <w:rPr>
          <w:rFonts w:eastAsia="宋体" w:hint="eastAsia"/>
          <w:szCs w:val="20"/>
          <w:lang w:eastAsia="zh-CN"/>
        </w:rPr>
        <w:t>.</w:t>
      </w:r>
      <w:r w:rsidR="00F141D1">
        <w:rPr>
          <w:rFonts w:eastAsia="宋体" w:hint="eastAsia"/>
          <w:szCs w:val="20"/>
          <w:lang w:eastAsia="zh-CN"/>
        </w:rPr>
        <w:t xml:space="preserve"> It also avoids </w:t>
      </w:r>
      <w:r w:rsidR="00F141D1">
        <w:rPr>
          <w:rFonts w:eastAsia="宋体"/>
          <w:szCs w:val="20"/>
          <w:lang w:eastAsia="zh-CN"/>
        </w:rPr>
        <w:t>security</w:t>
      </w:r>
      <w:r w:rsidR="00F141D1">
        <w:rPr>
          <w:rFonts w:eastAsia="宋体" w:hint="eastAsia"/>
          <w:szCs w:val="20"/>
          <w:lang w:eastAsia="zh-CN"/>
        </w:rPr>
        <w:t xml:space="preserve"> issue and NAT problems </w:t>
      </w:r>
      <w:r w:rsidR="00BC4FCA">
        <w:rPr>
          <w:rFonts w:eastAsia="宋体" w:hint="eastAsia"/>
          <w:szCs w:val="20"/>
          <w:lang w:eastAsia="zh-CN"/>
        </w:rPr>
        <w:t xml:space="preserve">to </w:t>
      </w:r>
      <w:r w:rsidR="00F141D1">
        <w:rPr>
          <w:rFonts w:eastAsia="宋体" w:hint="eastAsia"/>
          <w:szCs w:val="20"/>
          <w:lang w:eastAsia="zh-CN"/>
        </w:rPr>
        <w:t>setup direct IP</w:t>
      </w:r>
      <w:r w:rsidR="00DB730F">
        <w:rPr>
          <w:rFonts w:eastAsia="宋体" w:hint="eastAsia"/>
          <w:szCs w:val="20"/>
          <w:lang w:eastAsia="zh-CN"/>
        </w:rPr>
        <w:t>Sec</w:t>
      </w:r>
      <w:r w:rsidR="00F141D1">
        <w:rPr>
          <w:rFonts w:eastAsia="宋体" w:hint="eastAsia"/>
          <w:szCs w:val="20"/>
          <w:lang w:eastAsia="zh-CN"/>
        </w:rPr>
        <w:t xml:space="preserve"> </w:t>
      </w:r>
      <w:r w:rsidR="00F141D1">
        <w:rPr>
          <w:rFonts w:eastAsia="宋体"/>
          <w:szCs w:val="20"/>
          <w:lang w:eastAsia="zh-CN"/>
        </w:rPr>
        <w:t>tunnel</w:t>
      </w:r>
      <w:r w:rsidR="00F141D1">
        <w:rPr>
          <w:rFonts w:eastAsia="宋体" w:hint="eastAsia"/>
          <w:szCs w:val="20"/>
          <w:lang w:eastAsia="zh-CN"/>
        </w:rPr>
        <w:t xml:space="preserve"> </w:t>
      </w:r>
      <w:r w:rsidR="00DB730F">
        <w:rPr>
          <w:rFonts w:eastAsia="宋体" w:hint="eastAsia"/>
          <w:szCs w:val="20"/>
          <w:lang w:eastAsia="zh-CN"/>
        </w:rPr>
        <w:t xml:space="preserve">from </w:t>
      </w:r>
      <w:r w:rsidR="00F141D1">
        <w:rPr>
          <w:rFonts w:eastAsia="宋体" w:hint="eastAsia"/>
          <w:szCs w:val="20"/>
          <w:lang w:eastAsia="zh-CN"/>
        </w:rPr>
        <w:t>eNB</w:t>
      </w:r>
      <w:r w:rsidR="00DB730F">
        <w:rPr>
          <w:rFonts w:eastAsia="宋体" w:hint="eastAsia"/>
          <w:szCs w:val="20"/>
          <w:lang w:eastAsia="zh-CN"/>
        </w:rPr>
        <w:t xml:space="preserve"> to UE</w:t>
      </w:r>
      <w:r w:rsidR="00F141D1">
        <w:rPr>
          <w:rFonts w:eastAsia="宋体" w:hint="eastAsia"/>
          <w:szCs w:val="20"/>
          <w:lang w:eastAsia="zh-CN"/>
        </w:rPr>
        <w:t>.</w:t>
      </w:r>
      <w:r w:rsidR="00367E97">
        <w:rPr>
          <w:rFonts w:eastAsia="宋体" w:hint="eastAsia"/>
          <w:szCs w:val="20"/>
          <w:lang w:eastAsia="zh-CN"/>
        </w:rPr>
        <w:t xml:space="preserve"> And solution 2A or 2C </w:t>
      </w:r>
      <w:r w:rsidR="006B5F6E">
        <w:rPr>
          <w:rFonts w:eastAsia="宋体" w:hint="eastAsia"/>
          <w:szCs w:val="20"/>
          <w:lang w:eastAsia="zh-CN"/>
        </w:rPr>
        <w:t>are</w:t>
      </w:r>
      <w:r w:rsidR="00367E97">
        <w:rPr>
          <w:rFonts w:eastAsia="宋体" w:hint="eastAsia"/>
          <w:szCs w:val="20"/>
          <w:lang w:eastAsia="zh-CN"/>
        </w:rPr>
        <w:t xml:space="preserve"> more flexible </w:t>
      </w:r>
      <w:r w:rsidR="00C01AC9">
        <w:rPr>
          <w:rFonts w:eastAsia="宋体" w:hint="eastAsia"/>
          <w:szCs w:val="20"/>
          <w:lang w:eastAsia="zh-CN"/>
        </w:rPr>
        <w:t xml:space="preserve">and easy to implement </w:t>
      </w:r>
      <w:r w:rsidR="00367E97">
        <w:rPr>
          <w:rFonts w:eastAsia="宋体" w:hint="eastAsia"/>
          <w:szCs w:val="20"/>
          <w:lang w:eastAsia="zh-CN"/>
        </w:rPr>
        <w:t>which do not need approval from other standards body at all.</w:t>
      </w:r>
      <w:r w:rsidR="00321740">
        <w:rPr>
          <w:rFonts w:eastAsia="宋体" w:hint="eastAsia"/>
          <w:szCs w:val="20"/>
          <w:lang w:eastAsia="zh-CN"/>
        </w:rPr>
        <w:t xml:space="preserve"> </w:t>
      </w:r>
      <w:r w:rsidR="00AB5F02">
        <w:rPr>
          <w:rFonts w:eastAsia="宋体" w:hint="eastAsia"/>
          <w:szCs w:val="20"/>
          <w:lang w:eastAsia="zh-CN"/>
        </w:rPr>
        <w:t xml:space="preserve">For solution 1, even for the cases where WT is located on AC and </w:t>
      </w:r>
      <w:r w:rsidR="001F51D7">
        <w:rPr>
          <w:rFonts w:eastAsia="宋体" w:hint="eastAsia"/>
          <w:szCs w:val="20"/>
          <w:lang w:eastAsia="zh-CN"/>
        </w:rPr>
        <w:t>connected via 802.3 layer 2 link with AP, we can</w:t>
      </w:r>
      <w:r w:rsidR="001F51D7">
        <w:rPr>
          <w:rFonts w:eastAsia="宋体"/>
          <w:szCs w:val="20"/>
          <w:lang w:eastAsia="zh-CN"/>
        </w:rPr>
        <w:t>’</w:t>
      </w:r>
      <w:r w:rsidR="001F51D7">
        <w:rPr>
          <w:rFonts w:eastAsia="宋体" w:hint="eastAsia"/>
          <w:szCs w:val="20"/>
          <w:lang w:eastAsia="zh-CN"/>
        </w:rPr>
        <w:t xml:space="preserve">t assure the behavior of AP on handling the unknown </w:t>
      </w:r>
      <w:r w:rsidR="001F51D7">
        <w:rPr>
          <w:rFonts w:eastAsia="宋体"/>
          <w:szCs w:val="20"/>
          <w:lang w:eastAsia="zh-CN"/>
        </w:rPr>
        <w:t>“</w:t>
      </w:r>
      <w:r w:rsidR="001F51D7">
        <w:rPr>
          <w:rFonts w:eastAsia="宋体" w:hint="eastAsia"/>
          <w:szCs w:val="20"/>
          <w:lang w:eastAsia="zh-CN"/>
        </w:rPr>
        <w:t>Ethertype</w:t>
      </w:r>
      <w:r w:rsidR="001F51D7">
        <w:rPr>
          <w:rFonts w:eastAsia="宋体"/>
          <w:szCs w:val="20"/>
          <w:lang w:eastAsia="zh-CN"/>
        </w:rPr>
        <w:t>”</w:t>
      </w:r>
      <w:r w:rsidR="001F51D7">
        <w:rPr>
          <w:rFonts w:eastAsia="宋体" w:hint="eastAsia"/>
          <w:szCs w:val="20"/>
          <w:lang w:eastAsia="zh-CN"/>
        </w:rPr>
        <w:t xml:space="preserve"> packet</w:t>
      </w:r>
      <w:r w:rsidR="00E16E2F">
        <w:rPr>
          <w:rFonts w:eastAsia="宋体" w:hint="eastAsia"/>
          <w:szCs w:val="20"/>
          <w:lang w:eastAsia="zh-CN"/>
        </w:rPr>
        <w:t>s</w:t>
      </w:r>
      <w:r w:rsidR="001F51D7">
        <w:rPr>
          <w:rFonts w:eastAsia="宋体" w:hint="eastAsia"/>
          <w:szCs w:val="20"/>
          <w:lang w:eastAsia="zh-CN"/>
        </w:rPr>
        <w:t xml:space="preserve">, and thus whether it could </w:t>
      </w:r>
      <w:r w:rsidR="001F51D7">
        <w:rPr>
          <w:rFonts w:eastAsia="宋体"/>
          <w:szCs w:val="20"/>
          <w:lang w:eastAsia="zh-CN"/>
        </w:rPr>
        <w:t>preserve</w:t>
      </w:r>
      <w:r w:rsidR="001F51D7">
        <w:rPr>
          <w:rFonts w:eastAsia="宋体" w:hint="eastAsia"/>
          <w:szCs w:val="20"/>
          <w:lang w:eastAsia="zh-CN"/>
        </w:rPr>
        <w:t xml:space="preserve"> legacy APs are uncertain. </w:t>
      </w:r>
      <w:r w:rsidR="00BF42CD">
        <w:rPr>
          <w:rFonts w:eastAsia="宋体" w:hint="eastAsia"/>
          <w:szCs w:val="20"/>
          <w:lang w:eastAsia="zh-CN"/>
        </w:rPr>
        <w:t xml:space="preserve">Solution 2 requires protocol stack </w:t>
      </w:r>
      <w:r w:rsidR="00E435D5">
        <w:rPr>
          <w:rFonts w:eastAsia="宋体" w:hint="eastAsia"/>
          <w:szCs w:val="20"/>
          <w:lang w:eastAsia="zh-CN"/>
        </w:rPr>
        <w:t>iteration</w:t>
      </w:r>
      <w:r w:rsidR="001B75BA">
        <w:rPr>
          <w:rFonts w:eastAsia="宋体" w:hint="eastAsia"/>
          <w:szCs w:val="20"/>
          <w:lang w:eastAsia="zh-CN"/>
        </w:rPr>
        <w:t xml:space="preserve">, this </w:t>
      </w:r>
      <w:r w:rsidR="00163E05">
        <w:rPr>
          <w:rFonts w:eastAsia="宋体" w:hint="eastAsia"/>
          <w:szCs w:val="20"/>
          <w:lang w:eastAsia="zh-CN"/>
        </w:rPr>
        <w:t xml:space="preserve">does not increase the chipset/terminal </w:t>
      </w:r>
      <w:r w:rsidR="00163E05">
        <w:rPr>
          <w:rFonts w:eastAsia="宋体"/>
          <w:szCs w:val="20"/>
          <w:lang w:eastAsia="zh-CN"/>
        </w:rPr>
        <w:t>implementation</w:t>
      </w:r>
      <w:r w:rsidR="00163E05">
        <w:rPr>
          <w:rFonts w:eastAsia="宋体" w:hint="eastAsia"/>
          <w:szCs w:val="20"/>
          <w:lang w:eastAsia="zh-CN"/>
        </w:rPr>
        <w:t xml:space="preserve"> </w:t>
      </w:r>
      <w:r w:rsidR="00163E05">
        <w:rPr>
          <w:rFonts w:eastAsia="宋体"/>
          <w:szCs w:val="20"/>
          <w:lang w:eastAsia="zh-CN"/>
        </w:rPr>
        <w:t>complexity</w:t>
      </w:r>
      <w:r w:rsidR="00163E05">
        <w:rPr>
          <w:rFonts w:eastAsia="宋体" w:hint="eastAsia"/>
          <w:szCs w:val="20"/>
          <w:lang w:eastAsia="zh-CN"/>
        </w:rPr>
        <w:t xml:space="preserve"> </w:t>
      </w:r>
      <w:r w:rsidR="00733939">
        <w:rPr>
          <w:rFonts w:eastAsia="宋体" w:hint="eastAsia"/>
          <w:szCs w:val="20"/>
          <w:lang w:eastAsia="zh-CN"/>
        </w:rPr>
        <w:t xml:space="preserve">at all, as </w:t>
      </w:r>
      <w:r w:rsidR="002C50F1">
        <w:rPr>
          <w:rFonts w:eastAsia="宋体" w:hint="eastAsia"/>
          <w:szCs w:val="20"/>
          <w:lang w:eastAsia="zh-CN"/>
        </w:rPr>
        <w:t xml:space="preserve">these </w:t>
      </w:r>
      <w:r w:rsidR="00733939">
        <w:rPr>
          <w:rFonts w:eastAsia="宋体" w:hint="eastAsia"/>
          <w:szCs w:val="20"/>
          <w:lang w:eastAsia="zh-CN"/>
        </w:rPr>
        <w:t>cases are common, like the CAPWAP protocol widely used on AC/AP</w:t>
      </w:r>
      <w:r w:rsidR="00A41DEA">
        <w:rPr>
          <w:rFonts w:eastAsia="宋体" w:hint="eastAsia"/>
          <w:szCs w:val="20"/>
          <w:lang w:eastAsia="zh-CN"/>
        </w:rPr>
        <w:t xml:space="preserve"> which </w:t>
      </w:r>
      <w:r w:rsidR="006E2D52">
        <w:rPr>
          <w:rFonts w:eastAsia="宋体" w:hint="eastAsia"/>
          <w:szCs w:val="20"/>
          <w:lang w:eastAsia="zh-CN"/>
        </w:rPr>
        <w:t>also puts lower layer packets in IP.</w:t>
      </w:r>
    </w:p>
    <w:p w:rsidR="009B5454" w:rsidRDefault="00BF42CD" w:rsidP="00AB0650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Finally</w:t>
      </w:r>
      <w:r w:rsidR="00D7326C">
        <w:rPr>
          <w:rFonts w:eastAsia="宋体" w:hint="eastAsia"/>
          <w:szCs w:val="20"/>
          <w:lang w:eastAsia="zh-CN"/>
        </w:rPr>
        <w:t>,</w:t>
      </w:r>
      <w:r w:rsidR="009B5454">
        <w:rPr>
          <w:rFonts w:eastAsia="宋体" w:hint="eastAsia"/>
          <w:szCs w:val="20"/>
          <w:lang w:eastAsia="zh-CN"/>
        </w:rPr>
        <w:t xml:space="preserve"> considering the operator</w:t>
      </w:r>
      <w:r w:rsidR="009B5454">
        <w:rPr>
          <w:rFonts w:eastAsia="宋体"/>
          <w:szCs w:val="20"/>
          <w:lang w:eastAsia="zh-CN"/>
        </w:rPr>
        <w:t>’</w:t>
      </w:r>
      <w:r w:rsidR="009B5454">
        <w:rPr>
          <w:rFonts w:eastAsia="宋体" w:hint="eastAsia"/>
          <w:szCs w:val="20"/>
          <w:lang w:eastAsia="zh-CN"/>
        </w:rPr>
        <w:t xml:space="preserve">s strong wish to maximum reuse </w:t>
      </w:r>
      <w:r w:rsidR="009B5454">
        <w:rPr>
          <w:rFonts w:eastAsia="宋体"/>
          <w:szCs w:val="20"/>
          <w:lang w:eastAsia="zh-CN"/>
        </w:rPr>
        <w:t>existing</w:t>
      </w:r>
      <w:r w:rsidR="00E660D9">
        <w:rPr>
          <w:rFonts w:eastAsia="宋体" w:hint="eastAsia"/>
          <w:szCs w:val="20"/>
          <w:lang w:eastAsia="zh-CN"/>
        </w:rPr>
        <w:t xml:space="preserve"> infrastructure, and also </w:t>
      </w:r>
      <w:r w:rsidR="00B131F1">
        <w:rPr>
          <w:rFonts w:eastAsia="宋体" w:hint="eastAsia"/>
          <w:szCs w:val="20"/>
          <w:lang w:eastAsia="zh-CN"/>
        </w:rPr>
        <w:t>broader</w:t>
      </w:r>
      <w:r w:rsidR="00E660D9">
        <w:rPr>
          <w:rFonts w:eastAsia="宋体" w:hint="eastAsia"/>
          <w:szCs w:val="20"/>
          <w:lang w:eastAsia="zh-CN"/>
        </w:rPr>
        <w:t xml:space="preserve"> </w:t>
      </w:r>
      <w:r w:rsidR="009B5454">
        <w:rPr>
          <w:rFonts w:eastAsia="宋体"/>
          <w:szCs w:val="20"/>
          <w:lang w:eastAsia="zh-CN"/>
        </w:rPr>
        <w:t>usage</w:t>
      </w:r>
      <w:r w:rsidR="009B5454">
        <w:rPr>
          <w:rFonts w:eastAsia="宋体" w:hint="eastAsia"/>
          <w:szCs w:val="20"/>
          <w:lang w:eastAsia="zh-CN"/>
        </w:rPr>
        <w:t xml:space="preserve"> </w:t>
      </w:r>
      <w:r w:rsidR="00C77287">
        <w:rPr>
          <w:rFonts w:eastAsia="宋体"/>
          <w:szCs w:val="20"/>
          <w:lang w:eastAsia="zh-CN"/>
        </w:rPr>
        <w:t>of LWA</w:t>
      </w:r>
      <w:r w:rsidR="00B21FF7">
        <w:rPr>
          <w:rFonts w:eastAsia="宋体" w:hint="eastAsia"/>
          <w:szCs w:val="20"/>
          <w:lang w:eastAsia="zh-CN"/>
        </w:rPr>
        <w:t xml:space="preserve"> in future</w:t>
      </w:r>
      <w:r w:rsidR="009B5454">
        <w:rPr>
          <w:rFonts w:eastAsia="宋体" w:hint="eastAsia"/>
          <w:szCs w:val="20"/>
          <w:lang w:eastAsia="zh-CN"/>
        </w:rPr>
        <w:t>,</w:t>
      </w:r>
      <w:r w:rsidR="00492929">
        <w:rPr>
          <w:rFonts w:eastAsia="宋体" w:hint="eastAsia"/>
          <w:szCs w:val="20"/>
          <w:lang w:eastAsia="zh-CN"/>
        </w:rPr>
        <w:t xml:space="preserve"> UP solution 2 is recommended.</w:t>
      </w:r>
    </w:p>
    <w:p w:rsidR="00AB0650" w:rsidRPr="00F41FDA" w:rsidRDefault="00AB0650" w:rsidP="00AB0650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 w:rsidR="00FE2B44">
        <w:rPr>
          <w:rFonts w:eastAsia="宋体" w:hint="eastAsia"/>
          <w:b/>
          <w:szCs w:val="20"/>
          <w:lang w:val="en-GB" w:eastAsia="zh-CN"/>
        </w:rPr>
        <w:t>5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: At </w:t>
      </w:r>
      <w:r w:rsidR="001D19D8">
        <w:rPr>
          <w:rFonts w:eastAsia="宋体" w:hint="eastAsia"/>
          <w:b/>
          <w:szCs w:val="20"/>
          <w:lang w:val="en-GB" w:eastAsia="zh-CN"/>
        </w:rPr>
        <w:t>WT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, PWAL PDU is </w:t>
      </w:r>
      <w:r w:rsidR="001D19D8">
        <w:rPr>
          <w:rFonts w:eastAsia="宋体" w:hint="eastAsia"/>
          <w:b/>
          <w:szCs w:val="20"/>
          <w:lang w:val="en-GB" w:eastAsia="zh-CN"/>
        </w:rPr>
        <w:t>encapsulated</w:t>
      </w:r>
      <w:r w:rsidRPr="00F41FDA">
        <w:rPr>
          <w:rFonts w:eastAsia="宋体"/>
          <w:b/>
          <w:szCs w:val="20"/>
          <w:lang w:val="en-GB" w:eastAsia="zh-CN"/>
        </w:rPr>
        <w:t xml:space="preserve"> in IP packets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and delivered to UE.</w:t>
      </w:r>
    </w:p>
    <w:p w:rsidR="00AB0650" w:rsidRPr="00F41FDA" w:rsidRDefault="00AB0650" w:rsidP="00AB0650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>Proposal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B914C5">
        <w:rPr>
          <w:rFonts w:eastAsia="宋体" w:hint="eastAsia"/>
          <w:b/>
          <w:szCs w:val="20"/>
          <w:lang w:val="en-GB" w:eastAsia="zh-CN"/>
        </w:rPr>
        <w:t>6</w:t>
      </w:r>
      <w:r w:rsidRPr="00F41FDA">
        <w:rPr>
          <w:rFonts w:eastAsia="MS Mincho"/>
          <w:b/>
          <w:szCs w:val="20"/>
          <w:lang w:val="en-GB" w:eastAsia="ja-JP"/>
        </w:rPr>
        <w:t>: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It is proposed RAN2 to discuss and </w:t>
      </w:r>
      <w:r w:rsidRPr="00F41FDA">
        <w:rPr>
          <w:rFonts w:eastAsia="宋体"/>
          <w:b/>
          <w:szCs w:val="20"/>
          <w:lang w:val="en-GB" w:eastAsia="zh-CN"/>
        </w:rPr>
        <w:t>adopt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the </w:t>
      </w:r>
      <w:r w:rsidR="000A3322">
        <w:rPr>
          <w:rFonts w:eastAsia="宋体" w:hint="eastAsia"/>
          <w:b/>
          <w:szCs w:val="20"/>
          <w:lang w:val="en-GB" w:eastAsia="zh-CN"/>
        </w:rPr>
        <w:t xml:space="preserve">system architecture and protocol stack of UP solution 2 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as baseline </w:t>
      </w:r>
      <w:r w:rsidR="000A3322">
        <w:rPr>
          <w:rFonts w:eastAsia="宋体" w:hint="eastAsia"/>
          <w:b/>
          <w:szCs w:val="20"/>
          <w:lang w:val="en-GB" w:eastAsia="zh-CN"/>
        </w:rPr>
        <w:t xml:space="preserve">for LWA UP </w:t>
      </w:r>
      <w:r w:rsidRPr="00F41FDA">
        <w:rPr>
          <w:rFonts w:eastAsia="宋体" w:hint="eastAsia"/>
          <w:b/>
          <w:szCs w:val="20"/>
          <w:lang w:val="en-GB" w:eastAsia="zh-CN"/>
        </w:rPr>
        <w:t>(The detailed form of solution 2 is FFS).</w:t>
      </w:r>
    </w:p>
    <w:p w:rsidR="00AC5D0C" w:rsidRDefault="00AC5D0C" w:rsidP="00AC5D0C">
      <w:pPr>
        <w:spacing w:after="180"/>
        <w:rPr>
          <w:rFonts w:eastAsia="宋体"/>
          <w:lang w:val="en-GB" w:eastAsia="zh-CN"/>
        </w:rPr>
      </w:pPr>
    </w:p>
    <w:p w:rsidR="00664DD2" w:rsidRDefault="00664DD2" w:rsidP="00AC5D0C">
      <w:pPr>
        <w:spacing w:after="180"/>
        <w:rPr>
          <w:rFonts w:eastAsia="宋体"/>
          <w:lang w:val="en-GB" w:eastAsia="zh-CN"/>
        </w:rPr>
      </w:pPr>
    </w:p>
    <w:p w:rsidR="007C2790" w:rsidRDefault="007C2790" w:rsidP="00AC5D0C">
      <w:pPr>
        <w:spacing w:after="180"/>
        <w:rPr>
          <w:rFonts w:eastAsia="宋体"/>
          <w:lang w:val="en-GB" w:eastAsia="zh-CN"/>
        </w:rPr>
      </w:pPr>
    </w:p>
    <w:p w:rsidR="007C2790" w:rsidRDefault="007C2790" w:rsidP="00AC5D0C">
      <w:pPr>
        <w:spacing w:after="180"/>
        <w:rPr>
          <w:rFonts w:eastAsia="宋体"/>
          <w:lang w:val="en-GB" w:eastAsia="zh-CN"/>
        </w:rPr>
      </w:pPr>
    </w:p>
    <w:p w:rsidR="001B5C5C" w:rsidRDefault="001B5C5C" w:rsidP="00AC5D0C">
      <w:pPr>
        <w:spacing w:after="180"/>
        <w:rPr>
          <w:rFonts w:eastAsia="宋体"/>
          <w:lang w:val="en-GB" w:eastAsia="zh-CN"/>
        </w:rPr>
      </w:pPr>
    </w:p>
    <w:p w:rsidR="001B5C5C" w:rsidRPr="00AB0650" w:rsidRDefault="001B5C5C" w:rsidP="00AC5D0C">
      <w:pPr>
        <w:spacing w:after="180"/>
        <w:rPr>
          <w:rFonts w:eastAsia="宋体"/>
          <w:lang w:val="en-GB" w:eastAsia="zh-CN"/>
        </w:rPr>
      </w:pPr>
    </w:p>
    <w:p w:rsidR="00BB26C3" w:rsidRPr="00BB26C3" w:rsidRDefault="00BB26C3" w:rsidP="00BB26C3">
      <w:pPr>
        <w:ind w:left="420"/>
        <w:jc w:val="center"/>
        <w:rPr>
          <w:rFonts w:eastAsia="宋体"/>
          <w:b/>
          <w:lang w:eastAsia="zh-CN"/>
        </w:rPr>
      </w:pPr>
      <w:r w:rsidRPr="0017009E">
        <w:rPr>
          <w:rFonts w:eastAsia="宋体" w:hint="eastAsia"/>
          <w:b/>
          <w:lang w:eastAsia="zh-CN"/>
        </w:rPr>
        <w:lastRenderedPageBreak/>
        <w:t>Table</w:t>
      </w:r>
      <w:r w:rsidRPr="0017009E">
        <w:rPr>
          <w:rFonts w:eastAsia="宋体"/>
          <w:b/>
          <w:lang w:eastAsia="zh-CN"/>
        </w:rPr>
        <w:t xml:space="preserve"> </w:t>
      </w:r>
      <w:r w:rsidRPr="0017009E">
        <w:rPr>
          <w:rFonts w:eastAsia="宋体" w:hint="eastAsia"/>
          <w:b/>
          <w:lang w:eastAsia="zh-CN"/>
        </w:rPr>
        <w:t xml:space="preserve">1 </w:t>
      </w:r>
      <w:r>
        <w:rPr>
          <w:rFonts w:eastAsia="宋体"/>
          <w:b/>
          <w:lang w:eastAsia="zh-CN"/>
        </w:rPr>
        <w:t>Comparisons</w:t>
      </w:r>
      <w:r>
        <w:rPr>
          <w:rFonts w:eastAsia="宋体" w:hint="eastAsia"/>
          <w:b/>
          <w:lang w:eastAsia="zh-CN"/>
        </w:rPr>
        <w:t xml:space="preserve"> between two solutions </w:t>
      </w:r>
    </w:p>
    <w:tbl>
      <w:tblPr>
        <w:tblpPr w:leftFromText="180" w:rightFromText="180" w:vertAnchor="text" w:horzAnchor="margin" w:tblpY="17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756"/>
        <w:gridCol w:w="3756"/>
      </w:tblGrid>
      <w:tr w:rsidR="00BB26C3" w:rsidRPr="002D0D68" w:rsidTr="00745FF0">
        <w:trPr>
          <w:trHeight w:val="387"/>
        </w:trPr>
        <w:tc>
          <w:tcPr>
            <w:tcW w:w="1668" w:type="dxa"/>
          </w:tcPr>
          <w:p w:rsidR="00BB26C3" w:rsidRPr="00B15283" w:rsidRDefault="00BB26C3" w:rsidP="00745FF0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Solutions</w:t>
            </w:r>
          </w:p>
        </w:tc>
        <w:tc>
          <w:tcPr>
            <w:tcW w:w="3756" w:type="dxa"/>
          </w:tcPr>
          <w:p w:rsidR="00BB26C3" w:rsidRPr="00246A7F" w:rsidRDefault="00BB26C3" w:rsidP="00745FF0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Solution 1-Layer 2 based</w:t>
            </w:r>
          </w:p>
        </w:tc>
        <w:tc>
          <w:tcPr>
            <w:tcW w:w="3756" w:type="dxa"/>
          </w:tcPr>
          <w:p w:rsidR="00BB26C3" w:rsidRPr="00246A7F" w:rsidRDefault="00BB26C3" w:rsidP="00745FF0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Solution 2-IP based</w:t>
            </w:r>
          </w:p>
        </w:tc>
      </w:tr>
      <w:tr w:rsidR="00DF61CC" w:rsidRPr="002D0D68" w:rsidTr="00745FF0">
        <w:trPr>
          <w:trHeight w:val="387"/>
        </w:trPr>
        <w:tc>
          <w:tcPr>
            <w:tcW w:w="1668" w:type="dxa"/>
          </w:tcPr>
          <w:p w:rsidR="00DF61CC" w:rsidRPr="00DF61CC" w:rsidRDefault="00DF61CC" w:rsidP="00DF61C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Scenarios</w:t>
            </w:r>
          </w:p>
        </w:tc>
        <w:tc>
          <w:tcPr>
            <w:tcW w:w="3756" w:type="dxa"/>
          </w:tcPr>
          <w:p w:rsidR="00BB7C39" w:rsidRPr="00BB7C39" w:rsidRDefault="00BB7C39" w:rsidP="00903B64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B7C39">
              <w:rPr>
                <w:rFonts w:eastAsia="宋体"/>
                <w:szCs w:val="20"/>
                <w:lang w:eastAsia="zh-CN"/>
              </w:rPr>
              <w:t>WT on AP (AP needs to upgraded)</w:t>
            </w:r>
            <w:r w:rsidR="00903B64">
              <w:rPr>
                <w:rFonts w:eastAsia="宋体" w:hint="eastAsia"/>
                <w:szCs w:val="20"/>
                <w:lang w:eastAsia="zh-CN"/>
              </w:rPr>
              <w:br/>
            </w:r>
            <w:r w:rsidRPr="00BB7C39">
              <w:rPr>
                <w:rFonts w:eastAsia="宋体"/>
                <w:szCs w:val="20"/>
                <w:lang w:eastAsia="zh-CN"/>
              </w:rPr>
              <w:t>WT on AC, connected with AP via IEEE 802.3 layer 2 link</w:t>
            </w:r>
          </w:p>
        </w:tc>
        <w:tc>
          <w:tcPr>
            <w:tcW w:w="3756" w:type="dxa"/>
          </w:tcPr>
          <w:p w:rsidR="000816D7" w:rsidRDefault="000816D7" w:rsidP="00903B64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All cases: </w:t>
            </w:r>
            <w:r>
              <w:t xml:space="preserve"> </w:t>
            </w:r>
            <w:r w:rsidRPr="000816D7">
              <w:rPr>
                <w:rFonts w:eastAsia="宋体"/>
                <w:szCs w:val="20"/>
                <w:lang w:eastAsia="zh-CN"/>
              </w:rPr>
              <w:t>WT on AC</w:t>
            </w:r>
            <w:r w:rsidR="00903B64">
              <w:rPr>
                <w:rFonts w:eastAsia="宋体" w:hint="eastAsia"/>
                <w:szCs w:val="20"/>
                <w:lang w:eastAsia="zh-CN"/>
              </w:rPr>
              <w:br/>
            </w:r>
            <w:r w:rsidRPr="000816D7">
              <w:rPr>
                <w:rFonts w:eastAsia="宋体"/>
                <w:szCs w:val="20"/>
                <w:lang w:eastAsia="zh-CN"/>
              </w:rPr>
              <w:t>WT on AP</w:t>
            </w:r>
            <w:r w:rsidR="00903B64">
              <w:rPr>
                <w:rFonts w:eastAsia="宋体" w:hint="eastAsia"/>
                <w:szCs w:val="20"/>
                <w:lang w:eastAsia="zh-CN"/>
              </w:rPr>
              <w:br/>
            </w:r>
            <w:r w:rsidRPr="000816D7">
              <w:rPr>
                <w:rFonts w:eastAsia="宋体"/>
                <w:szCs w:val="20"/>
                <w:lang w:eastAsia="zh-CN"/>
              </w:rPr>
              <w:t>Standalone WT</w:t>
            </w:r>
          </w:p>
        </w:tc>
      </w:tr>
      <w:tr w:rsidR="00DF61CC" w:rsidRPr="002D0D68" w:rsidTr="00745FF0">
        <w:trPr>
          <w:trHeight w:val="20"/>
        </w:trPr>
        <w:tc>
          <w:tcPr>
            <w:tcW w:w="1668" w:type="dxa"/>
          </w:tcPr>
          <w:p w:rsidR="00DF61CC" w:rsidRPr="00B15283" w:rsidRDefault="00DF61CC" w:rsidP="00DF61C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 xml:space="preserve">PDCP </w:t>
            </w:r>
            <w:r>
              <w:rPr>
                <w:rFonts w:eastAsia="宋体"/>
                <w:b/>
                <w:szCs w:val="20"/>
                <w:lang w:eastAsia="zh-CN"/>
              </w:rPr>
              <w:t>Identification</w:t>
            </w:r>
          </w:p>
        </w:tc>
        <w:tc>
          <w:tcPr>
            <w:tcW w:w="3756" w:type="dxa"/>
          </w:tcPr>
          <w:p w:rsidR="00DF61CC" w:rsidRDefault="00DF61CC" w:rsidP="000A3B0F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Ethertype Field</w:t>
            </w:r>
          </w:p>
        </w:tc>
        <w:tc>
          <w:tcPr>
            <w:tcW w:w="3756" w:type="dxa"/>
          </w:tcPr>
          <w:p w:rsidR="00DF61CC" w:rsidRDefault="00DF61CC" w:rsidP="000A3B0F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Based on IP Tunnel or IP Address </w:t>
            </w:r>
            <w:r w:rsidR="004F19DE">
              <w:rPr>
                <w:rFonts w:eastAsia="宋体"/>
                <w:szCs w:val="20"/>
                <w:lang w:eastAsia="zh-CN"/>
              </w:rPr>
              <w:br/>
            </w:r>
            <w:r>
              <w:rPr>
                <w:rFonts w:eastAsia="宋体" w:hint="eastAsia"/>
                <w:szCs w:val="20"/>
                <w:lang w:eastAsia="zh-CN"/>
              </w:rPr>
              <w:t>or IP Protocol Field</w:t>
            </w:r>
          </w:p>
        </w:tc>
      </w:tr>
      <w:tr w:rsidR="00496765" w:rsidRPr="002D0D68" w:rsidTr="00745FF0">
        <w:trPr>
          <w:trHeight w:val="20"/>
        </w:trPr>
        <w:tc>
          <w:tcPr>
            <w:tcW w:w="1668" w:type="dxa"/>
          </w:tcPr>
          <w:p w:rsidR="00496765" w:rsidRDefault="00496765" w:rsidP="00496765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PDCP Routing</w:t>
            </w:r>
          </w:p>
        </w:tc>
        <w:tc>
          <w:tcPr>
            <w:tcW w:w="3756" w:type="dxa"/>
          </w:tcPr>
          <w:p w:rsidR="00496765" w:rsidRDefault="00496765" w:rsidP="00903B64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Based on UE WLAN MAC Address</w:t>
            </w:r>
            <w:r>
              <w:rPr>
                <w:rFonts w:eastAsia="宋体"/>
                <w:szCs w:val="20"/>
                <w:lang w:eastAsia="zh-CN"/>
              </w:rPr>
              <w:br/>
            </w:r>
            <w:r>
              <w:rPr>
                <w:rFonts w:eastAsia="宋体" w:hint="eastAsia"/>
                <w:szCs w:val="20"/>
                <w:lang w:eastAsia="zh-CN"/>
              </w:rPr>
              <w:t>Mapping at WT</w:t>
            </w:r>
          </w:p>
        </w:tc>
        <w:tc>
          <w:tcPr>
            <w:tcW w:w="3756" w:type="dxa"/>
          </w:tcPr>
          <w:p w:rsidR="00496765" w:rsidRDefault="00496765" w:rsidP="00903B64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Based on UE WLAN IP Address</w:t>
            </w:r>
            <w:r>
              <w:rPr>
                <w:rFonts w:eastAsia="宋体"/>
                <w:szCs w:val="20"/>
                <w:lang w:eastAsia="zh-CN"/>
              </w:rPr>
              <w:br/>
            </w:r>
            <w:r>
              <w:rPr>
                <w:rFonts w:eastAsia="宋体" w:hint="eastAsia"/>
                <w:szCs w:val="20"/>
                <w:lang w:eastAsia="zh-CN"/>
              </w:rPr>
              <w:t xml:space="preserve"> Mapping at WT</w:t>
            </w:r>
          </w:p>
        </w:tc>
      </w:tr>
      <w:tr w:rsidR="00DF61CC" w:rsidRPr="002D0D68" w:rsidTr="00745FF0">
        <w:trPr>
          <w:trHeight w:val="20"/>
        </w:trPr>
        <w:tc>
          <w:tcPr>
            <w:tcW w:w="1668" w:type="dxa"/>
          </w:tcPr>
          <w:p w:rsidR="00DF61CC" w:rsidRPr="00B15283" w:rsidRDefault="00DF61CC" w:rsidP="00DF61C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 xml:space="preserve">Impacts to non-3GPP </w:t>
            </w:r>
            <w:r>
              <w:rPr>
                <w:rFonts w:eastAsia="宋体" w:hint="eastAsia"/>
                <w:b/>
                <w:szCs w:val="20"/>
                <w:lang w:eastAsia="zh-CN"/>
              </w:rPr>
              <w:t>s</w:t>
            </w:r>
            <w:r w:rsidRPr="00B15283">
              <w:rPr>
                <w:rFonts w:eastAsia="宋体" w:hint="eastAsia"/>
                <w:b/>
                <w:szCs w:val="20"/>
                <w:lang w:eastAsia="zh-CN"/>
              </w:rPr>
              <w:t>tandards</w:t>
            </w:r>
          </w:p>
        </w:tc>
        <w:tc>
          <w:tcPr>
            <w:tcW w:w="3756" w:type="dxa"/>
          </w:tcPr>
          <w:p w:rsidR="00DF61CC" w:rsidRPr="002D0D68" w:rsidRDefault="00DF61CC" w:rsidP="000A3B0F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Impacts to LLC/SNAP</w:t>
            </w:r>
            <w:r w:rsidR="00CB6B85">
              <w:rPr>
                <w:rFonts w:eastAsia="宋体" w:hint="eastAsia"/>
                <w:szCs w:val="20"/>
                <w:lang w:eastAsia="zh-CN"/>
              </w:rPr>
              <w:t xml:space="preserve">, </w:t>
            </w:r>
            <w:r w:rsidR="00CB6B85">
              <w:rPr>
                <w:rFonts w:eastAsia="宋体"/>
                <w:szCs w:val="20"/>
                <w:lang w:eastAsia="zh-CN"/>
              </w:rPr>
              <w:br/>
            </w:r>
            <w:r w:rsidR="00915C54">
              <w:rPr>
                <w:rFonts w:eastAsia="宋体" w:hint="eastAsia"/>
                <w:szCs w:val="20"/>
                <w:lang w:eastAsia="zh-CN"/>
              </w:rPr>
              <w:t>N</w:t>
            </w:r>
            <w:r w:rsidR="00CB6B85">
              <w:rPr>
                <w:rFonts w:eastAsia="宋体" w:hint="eastAsia"/>
                <w:szCs w:val="20"/>
                <w:lang w:eastAsia="zh-CN"/>
              </w:rPr>
              <w:t>eed IEEE approval</w:t>
            </w:r>
          </w:p>
        </w:tc>
        <w:tc>
          <w:tcPr>
            <w:tcW w:w="3756" w:type="dxa"/>
          </w:tcPr>
          <w:p w:rsidR="00DF61CC" w:rsidRPr="002D0D68" w:rsidRDefault="00DF61CC" w:rsidP="000A3B0F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</w:t>
            </w:r>
            <w:r w:rsidR="00385194">
              <w:rPr>
                <w:rFonts w:eastAsia="宋体" w:hint="eastAsia"/>
                <w:szCs w:val="20"/>
                <w:lang w:eastAsia="zh-CN"/>
              </w:rPr>
              <w:t xml:space="preserve"> (for solution 2A, 2C)</w:t>
            </w:r>
          </w:p>
        </w:tc>
      </w:tr>
      <w:tr w:rsidR="00DF61CC" w:rsidRPr="002D0D68" w:rsidTr="00745FF0">
        <w:trPr>
          <w:trHeight w:val="20"/>
        </w:trPr>
        <w:tc>
          <w:tcPr>
            <w:tcW w:w="1668" w:type="dxa"/>
          </w:tcPr>
          <w:p w:rsidR="00DF61CC" w:rsidRPr="00B15283" w:rsidRDefault="00DF61CC" w:rsidP="00DF61C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UE Impacts</w:t>
            </w:r>
          </w:p>
        </w:tc>
        <w:tc>
          <w:tcPr>
            <w:tcW w:w="3756" w:type="dxa"/>
          </w:tcPr>
          <w:p w:rsidR="00DF61CC" w:rsidRPr="002D0D68" w:rsidRDefault="00DF61CC" w:rsidP="000A3B0F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Impacts to UE WLAN  LLC/SNAP</w:t>
            </w:r>
          </w:p>
        </w:tc>
        <w:tc>
          <w:tcPr>
            <w:tcW w:w="3756" w:type="dxa"/>
          </w:tcPr>
          <w:p w:rsidR="00DF61CC" w:rsidRPr="002D0D68" w:rsidRDefault="00DF61CC" w:rsidP="000A3B0F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Impacts to UE OS</w:t>
            </w:r>
            <w:r w:rsidR="00E12621">
              <w:rPr>
                <w:rFonts w:eastAsia="宋体" w:hint="eastAsia"/>
                <w:szCs w:val="20"/>
                <w:lang w:eastAsia="zh-CN"/>
              </w:rPr>
              <w:t xml:space="preserve"> level only</w:t>
            </w:r>
          </w:p>
        </w:tc>
      </w:tr>
      <w:tr w:rsidR="00DF61CC" w:rsidRPr="002D0D68" w:rsidTr="00745FF0">
        <w:trPr>
          <w:trHeight w:val="20"/>
        </w:trPr>
        <w:tc>
          <w:tcPr>
            <w:tcW w:w="1668" w:type="dxa"/>
          </w:tcPr>
          <w:p w:rsidR="00DF61CC" w:rsidRPr="00B15283" w:rsidRDefault="00DF61CC" w:rsidP="00DF61C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AP Impacts</w:t>
            </w:r>
          </w:p>
        </w:tc>
        <w:tc>
          <w:tcPr>
            <w:tcW w:w="3756" w:type="dxa"/>
          </w:tcPr>
          <w:p w:rsidR="00DF61CC" w:rsidRPr="002D0D68" w:rsidRDefault="00DF61CC" w:rsidP="000A3B0F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Impacts to AP  LLC/SNAP</w:t>
            </w:r>
          </w:p>
        </w:tc>
        <w:tc>
          <w:tcPr>
            <w:tcW w:w="3756" w:type="dxa"/>
          </w:tcPr>
          <w:p w:rsidR="00DF61CC" w:rsidRPr="002D0D68" w:rsidRDefault="00DF61CC" w:rsidP="000A3B0F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</w:t>
            </w:r>
            <w:r>
              <w:rPr>
                <w:rFonts w:eastAsia="宋体" w:hint="eastAsia"/>
                <w:szCs w:val="20"/>
                <w:vertAlign w:val="superscript"/>
                <w:lang w:eastAsia="zh-CN"/>
              </w:rPr>
              <w:t>1</w:t>
            </w:r>
          </w:p>
        </w:tc>
      </w:tr>
      <w:tr w:rsidR="00FE4E8C" w:rsidRPr="002D0D68" w:rsidTr="00745FF0">
        <w:trPr>
          <w:trHeight w:val="20"/>
        </w:trPr>
        <w:tc>
          <w:tcPr>
            <w:tcW w:w="1668" w:type="dxa"/>
          </w:tcPr>
          <w:p w:rsidR="00FE4E8C" w:rsidRPr="00B15283" w:rsidRDefault="00FE4E8C" w:rsidP="00FE4E8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Efficiency</w:t>
            </w:r>
          </w:p>
        </w:tc>
        <w:tc>
          <w:tcPr>
            <w:tcW w:w="3756" w:type="dxa"/>
          </w:tcPr>
          <w:p w:rsidR="00FE4E8C" w:rsidRDefault="00FE4E8C" w:rsidP="00FE4E8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High</w:t>
            </w:r>
          </w:p>
        </w:tc>
        <w:tc>
          <w:tcPr>
            <w:tcW w:w="3756" w:type="dxa"/>
          </w:tcPr>
          <w:p w:rsidR="00FE4E8C" w:rsidRDefault="00FE4E8C" w:rsidP="00FE4E8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Low</w:t>
            </w:r>
          </w:p>
        </w:tc>
      </w:tr>
      <w:tr w:rsidR="00FE4E8C" w:rsidRPr="002D0D68" w:rsidTr="00745FF0">
        <w:trPr>
          <w:trHeight w:val="20"/>
        </w:trPr>
        <w:tc>
          <w:tcPr>
            <w:tcW w:w="1668" w:type="dxa"/>
          </w:tcPr>
          <w:p w:rsidR="00FE4E8C" w:rsidRPr="00B15283" w:rsidRDefault="00FE4E8C" w:rsidP="00FE4E8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Pros</w:t>
            </w:r>
          </w:p>
        </w:tc>
        <w:tc>
          <w:tcPr>
            <w:tcW w:w="3756" w:type="dxa"/>
          </w:tcPr>
          <w:p w:rsidR="00FE4E8C" w:rsidRDefault="00FE4E8C" w:rsidP="00FE4E8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High Efficiency</w:t>
            </w:r>
          </w:p>
        </w:tc>
        <w:tc>
          <w:tcPr>
            <w:tcW w:w="3756" w:type="dxa"/>
          </w:tcPr>
          <w:p w:rsidR="00FE4E8C" w:rsidRDefault="00FE4E8C" w:rsidP="00FE4E8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Transparent to Legacy AP</w:t>
            </w:r>
            <w:r>
              <w:rPr>
                <w:rFonts w:eastAsia="宋体" w:hint="eastAsia"/>
                <w:szCs w:val="20"/>
                <w:vertAlign w:val="superscript"/>
                <w:lang w:eastAsia="zh-CN"/>
              </w:rPr>
              <w:t>1</w:t>
            </w:r>
          </w:p>
        </w:tc>
      </w:tr>
      <w:tr w:rsidR="00FE4E8C" w:rsidRPr="002D0D68" w:rsidTr="00745FF0">
        <w:trPr>
          <w:trHeight w:val="20"/>
        </w:trPr>
        <w:tc>
          <w:tcPr>
            <w:tcW w:w="1668" w:type="dxa"/>
          </w:tcPr>
          <w:p w:rsidR="00FE4E8C" w:rsidRPr="00B15283" w:rsidRDefault="00FE4E8C" w:rsidP="00FE4E8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Cons</w:t>
            </w:r>
          </w:p>
        </w:tc>
        <w:tc>
          <w:tcPr>
            <w:tcW w:w="3756" w:type="dxa"/>
          </w:tcPr>
          <w:p w:rsidR="00FE4E8C" w:rsidRDefault="00FE4E8C" w:rsidP="00FE4E8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Need IEEE approval for new value</w:t>
            </w:r>
            <w:r w:rsidR="00EB3213">
              <w:rPr>
                <w:rFonts w:eastAsia="宋体"/>
                <w:szCs w:val="20"/>
                <w:lang w:eastAsia="zh-CN"/>
              </w:rPr>
              <w:br/>
            </w:r>
            <w:r w:rsidR="00EB3213">
              <w:rPr>
                <w:rFonts w:eastAsia="宋体" w:hint="eastAsia"/>
                <w:szCs w:val="20"/>
                <w:lang w:eastAsia="zh-CN"/>
              </w:rPr>
              <w:t>Limited WLAN deployment scenarios</w:t>
            </w:r>
            <w:r>
              <w:rPr>
                <w:rFonts w:eastAsia="宋体" w:hint="eastAsia"/>
                <w:szCs w:val="20"/>
                <w:lang w:eastAsia="zh-CN"/>
              </w:rPr>
              <w:br/>
              <w:t>Need AP upgrade</w:t>
            </w:r>
          </w:p>
        </w:tc>
        <w:tc>
          <w:tcPr>
            <w:tcW w:w="3756" w:type="dxa"/>
          </w:tcPr>
          <w:p w:rsidR="00FE4E8C" w:rsidRDefault="00FE4E8C" w:rsidP="00EB3213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Overhead issue</w:t>
            </w:r>
            <w:r>
              <w:rPr>
                <w:rFonts w:eastAsia="宋体"/>
                <w:szCs w:val="20"/>
                <w:lang w:eastAsia="zh-CN"/>
              </w:rPr>
              <w:br/>
            </w:r>
          </w:p>
        </w:tc>
      </w:tr>
      <w:tr w:rsidR="00FE4E8C" w:rsidRPr="002D0D68" w:rsidTr="00745FF0">
        <w:trPr>
          <w:trHeight w:val="20"/>
        </w:trPr>
        <w:tc>
          <w:tcPr>
            <w:tcW w:w="9180" w:type="dxa"/>
            <w:gridSpan w:val="3"/>
          </w:tcPr>
          <w:p w:rsidR="00FE4E8C" w:rsidRDefault="00FE4E8C" w:rsidP="005F00CC">
            <w:pPr>
              <w:spacing w:after="180"/>
              <w:rPr>
                <w:rFonts w:eastAsia="宋体"/>
                <w:szCs w:val="20"/>
                <w:lang w:eastAsia="zh-CN"/>
              </w:rPr>
            </w:pP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Note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 xml:space="preserve"> 1</w:t>
            </w: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: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 xml:space="preserve"> </w:t>
            </w: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W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 xml:space="preserve">T </w:t>
            </w:r>
            <w:r w:rsidR="005F00CC">
              <w:rPr>
                <w:rFonts w:eastAsia="宋体" w:hint="eastAsia"/>
                <w:sz w:val="16"/>
                <w:szCs w:val="16"/>
                <w:lang w:eastAsia="zh-CN"/>
              </w:rPr>
              <w:t>on AC or standalone</w:t>
            </w:r>
          </w:p>
        </w:tc>
      </w:tr>
    </w:tbl>
    <w:p w:rsidR="00B862EB" w:rsidRDefault="00B862EB" w:rsidP="00B862EB">
      <w:pPr>
        <w:pStyle w:val="1"/>
      </w:pPr>
      <w:r>
        <w:t>Conclusion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the following proposals at RAN2 and capture the </w:t>
      </w:r>
      <w:r w:rsidR="00B97AF5">
        <w:rPr>
          <w:rFonts w:eastAsia="宋体"/>
          <w:szCs w:val="20"/>
          <w:lang w:val="en-GB" w:eastAsia="zh-CN"/>
        </w:rPr>
        <w:t>agreeable</w:t>
      </w:r>
      <w:r w:rsidR="00163D70">
        <w:rPr>
          <w:rFonts w:eastAsia="宋体" w:hint="eastAsia"/>
          <w:szCs w:val="20"/>
          <w:lang w:val="en-GB" w:eastAsia="zh-CN"/>
        </w:rPr>
        <w:t xml:space="preserve">: </w:t>
      </w:r>
    </w:p>
    <w:p w:rsidR="0004617B" w:rsidRPr="00A41C0B" w:rsidRDefault="0004617B" w:rsidP="0004617B">
      <w:pPr>
        <w:spacing w:after="180"/>
        <w:jc w:val="both"/>
        <w:rPr>
          <w:rFonts w:eastAsiaTheme="minorEastAsia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F41FDA">
        <w:rPr>
          <w:rFonts w:eastAsia="MS Mincho"/>
          <w:b/>
          <w:szCs w:val="20"/>
          <w:lang w:val="en-GB" w:eastAsia="ja-JP"/>
        </w:rPr>
        <w:t>: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It is proposed to </w:t>
      </w:r>
      <w:r>
        <w:rPr>
          <w:rFonts w:eastAsia="宋体" w:hint="eastAsia"/>
          <w:b/>
          <w:szCs w:val="20"/>
          <w:lang w:val="en-GB" w:eastAsia="zh-CN"/>
        </w:rPr>
        <w:t>adopt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a new adaptation layer</w:t>
      </w:r>
      <w:r>
        <w:rPr>
          <w:rFonts w:eastAsia="宋体" w:hint="eastAsia"/>
          <w:b/>
          <w:szCs w:val="20"/>
          <w:lang w:val="en-GB" w:eastAsia="zh-CN"/>
        </w:rPr>
        <w:t xml:space="preserve"> of </w:t>
      </w:r>
      <w:r>
        <w:rPr>
          <w:rFonts w:eastAsia="宋体"/>
          <w:b/>
          <w:szCs w:val="20"/>
          <w:lang w:val="en-GB" w:eastAsia="zh-CN"/>
        </w:rPr>
        <w:t>“</w:t>
      </w:r>
      <w:r w:rsidRPr="00F41FDA">
        <w:rPr>
          <w:rFonts w:eastAsia="宋体"/>
          <w:b/>
          <w:szCs w:val="20"/>
          <w:lang w:val="en-GB" w:eastAsia="zh-CN"/>
        </w:rPr>
        <w:t>PWAL (</w:t>
      </w:r>
      <w:r w:rsidRPr="00F41FDA">
        <w:rPr>
          <w:rFonts w:eastAsia="宋体" w:hint="eastAsia"/>
          <w:b/>
          <w:szCs w:val="20"/>
          <w:lang w:val="en-GB" w:eastAsia="zh-CN"/>
        </w:rPr>
        <w:t>PDCP WLAN Adaptation Layer)</w:t>
      </w:r>
      <w:r>
        <w:rPr>
          <w:rFonts w:eastAsia="宋体"/>
          <w:b/>
          <w:szCs w:val="20"/>
          <w:lang w:val="en-GB" w:eastAsia="zh-CN"/>
        </w:rPr>
        <w:t>”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to make </w:t>
      </w:r>
      <w:r>
        <w:rPr>
          <w:rFonts w:eastAsia="宋体" w:hint="eastAsia"/>
          <w:b/>
          <w:szCs w:val="20"/>
          <w:lang w:val="en-GB" w:eastAsia="zh-CN"/>
        </w:rPr>
        <w:t xml:space="preserve">format </w:t>
      </w:r>
      <w:r w:rsidRPr="00F41FDA">
        <w:rPr>
          <w:rFonts w:eastAsia="宋体"/>
          <w:b/>
          <w:szCs w:val="20"/>
          <w:lang w:val="en-GB" w:eastAsia="zh-CN"/>
        </w:rPr>
        <w:t>adaptation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for PDCP PDU </w:t>
      </w:r>
      <w:r w:rsidRPr="00F41FDA">
        <w:rPr>
          <w:rFonts w:eastAsia="宋体"/>
          <w:b/>
          <w:szCs w:val="20"/>
          <w:lang w:val="en-GB" w:eastAsia="zh-CN"/>
        </w:rPr>
        <w:t>transferr</w:t>
      </w:r>
      <w:r w:rsidRPr="00F41FDA">
        <w:rPr>
          <w:rFonts w:eastAsia="宋体" w:hint="eastAsia"/>
          <w:b/>
          <w:szCs w:val="20"/>
          <w:lang w:val="en-GB" w:eastAsia="zh-CN"/>
        </w:rPr>
        <w:t>ed over WLAN.</w:t>
      </w:r>
    </w:p>
    <w:p w:rsidR="001E5F79" w:rsidRDefault="001E5F79" w:rsidP="001E5F79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39051D">
        <w:rPr>
          <w:rFonts w:eastAsia="MS Mincho"/>
          <w:b/>
          <w:szCs w:val="20"/>
          <w:lang w:val="en-GB" w:eastAsia="ja-JP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2:</w:t>
      </w:r>
      <w:r w:rsidRPr="0039051D">
        <w:rPr>
          <w:rFonts w:eastAsia="宋体" w:hint="eastAsia"/>
          <w:b/>
          <w:szCs w:val="20"/>
          <w:lang w:val="en-GB" w:eastAsia="zh-CN"/>
        </w:rPr>
        <w:t xml:space="preserve"> It is proposed to define a new payload type as </w:t>
      </w:r>
      <w:r w:rsidRPr="0039051D">
        <w:rPr>
          <w:rFonts w:eastAsia="宋体"/>
          <w:b/>
          <w:szCs w:val="20"/>
          <w:lang w:val="en-GB" w:eastAsia="zh-CN"/>
        </w:rPr>
        <w:t>“</w:t>
      </w:r>
      <w:r w:rsidRPr="0039051D">
        <w:rPr>
          <w:rFonts w:eastAsia="宋体" w:hint="eastAsia"/>
          <w:b/>
          <w:szCs w:val="20"/>
          <w:lang w:val="en-GB" w:eastAsia="zh-CN"/>
        </w:rPr>
        <w:t>PWAL PDU</w:t>
      </w:r>
      <w:r w:rsidRPr="0039051D">
        <w:rPr>
          <w:rFonts w:eastAsia="宋体"/>
          <w:b/>
          <w:szCs w:val="20"/>
          <w:lang w:val="en-GB" w:eastAsia="zh-CN"/>
        </w:rPr>
        <w:t>”</w:t>
      </w:r>
      <w:r w:rsidRPr="0039051D">
        <w:rPr>
          <w:rFonts w:eastAsia="宋体" w:hint="eastAsia"/>
          <w:b/>
          <w:szCs w:val="20"/>
          <w:lang w:val="en-GB" w:eastAsia="zh-CN"/>
        </w:rPr>
        <w:t xml:space="preserve"> for PDCP PDU transmitted over WLAN, which composes an LCID field for bearer identification and a corresponding PDCP PDU.</w:t>
      </w:r>
    </w:p>
    <w:p w:rsidR="001E5F79" w:rsidRPr="001E5F79" w:rsidRDefault="001E5F79" w:rsidP="007D1897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F41FDA">
        <w:rPr>
          <w:rFonts w:eastAsia="MS Mincho"/>
          <w:b/>
          <w:szCs w:val="20"/>
          <w:lang w:val="en-GB" w:eastAsia="ja-JP"/>
        </w:rPr>
        <w:t>: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BC0944">
        <w:rPr>
          <w:rFonts w:eastAsia="宋体" w:hint="eastAsia"/>
          <w:b/>
          <w:szCs w:val="20"/>
          <w:lang w:val="en-GB" w:eastAsia="zh-CN"/>
        </w:rPr>
        <w:t>The new adaptation layer of PWAL is located at WT and UE. For downlink PWAL PDUs, LCID field is included at WT, and WT</w:t>
      </w:r>
      <w:r w:rsidR="00BC0944"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BC0944">
        <w:rPr>
          <w:rFonts w:eastAsia="宋体" w:hint="eastAsia"/>
          <w:b/>
          <w:szCs w:val="20"/>
          <w:lang w:val="en-GB" w:eastAsia="zh-CN"/>
        </w:rPr>
        <w:t xml:space="preserve">should keep </w:t>
      </w:r>
      <w:r w:rsidR="00BC0944" w:rsidRPr="00F41FDA">
        <w:rPr>
          <w:rFonts w:eastAsia="宋体" w:hint="eastAsia"/>
          <w:b/>
          <w:szCs w:val="20"/>
          <w:lang w:val="en-GB" w:eastAsia="zh-CN"/>
        </w:rPr>
        <w:t xml:space="preserve">a mapping </w:t>
      </w:r>
      <w:r w:rsidR="00BC0944">
        <w:rPr>
          <w:rFonts w:eastAsia="宋体" w:hint="eastAsia"/>
          <w:b/>
          <w:szCs w:val="20"/>
          <w:lang w:val="en-GB" w:eastAsia="zh-CN"/>
        </w:rPr>
        <w:t>of TEID with the corresponding UE</w:t>
      </w:r>
      <w:r w:rsidR="00BC0944">
        <w:rPr>
          <w:rFonts w:eastAsia="宋体"/>
          <w:b/>
          <w:szCs w:val="20"/>
          <w:lang w:val="en-GB" w:eastAsia="zh-CN"/>
        </w:rPr>
        <w:t>’</w:t>
      </w:r>
      <w:r w:rsidR="00BC0944">
        <w:rPr>
          <w:rFonts w:eastAsia="宋体" w:hint="eastAsia"/>
          <w:b/>
          <w:szCs w:val="20"/>
          <w:lang w:val="en-GB" w:eastAsia="zh-CN"/>
        </w:rPr>
        <w:t>s bearer identification.</w:t>
      </w:r>
    </w:p>
    <w:p w:rsidR="00FE4E8C" w:rsidRPr="00341A81" w:rsidRDefault="00341A81" w:rsidP="00FE4E8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 w:rsidR="001E5F79">
        <w:rPr>
          <w:rFonts w:eastAsia="宋体" w:hint="eastAsia"/>
          <w:b/>
          <w:szCs w:val="20"/>
          <w:lang w:val="en-GB" w:eastAsia="zh-CN"/>
        </w:rPr>
        <w:t>4</w:t>
      </w:r>
      <w:r w:rsidRPr="00F41FDA">
        <w:rPr>
          <w:rFonts w:eastAsia="MS Mincho"/>
          <w:b/>
          <w:szCs w:val="20"/>
          <w:lang w:val="en-GB" w:eastAsia="ja-JP"/>
        </w:rPr>
        <w:t>: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For routing of PWAL PDU over WLAN, </w:t>
      </w:r>
      <w:r>
        <w:rPr>
          <w:rFonts w:eastAsia="宋体" w:hint="eastAsia"/>
          <w:b/>
          <w:szCs w:val="20"/>
          <w:lang w:val="en-GB" w:eastAsia="zh-CN"/>
        </w:rPr>
        <w:t>WT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keeps a mapping of TEID with relative UE</w:t>
      </w:r>
      <w:r w:rsidR="00942C8A">
        <w:rPr>
          <w:rFonts w:eastAsia="宋体"/>
          <w:b/>
          <w:szCs w:val="20"/>
          <w:lang w:val="en-GB" w:eastAsia="zh-CN"/>
        </w:rPr>
        <w:t>’</w:t>
      </w:r>
      <w:r w:rsidR="00942C8A">
        <w:rPr>
          <w:rFonts w:eastAsia="宋体" w:hint="eastAsia"/>
          <w:b/>
          <w:szCs w:val="20"/>
          <w:lang w:val="en-GB" w:eastAsia="zh-CN"/>
        </w:rPr>
        <w:t>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routing information (UE MAC address or IP address).</w:t>
      </w:r>
    </w:p>
    <w:p w:rsidR="00FE4E8C" w:rsidRPr="00F41FDA" w:rsidRDefault="00FE4E8C" w:rsidP="00FE4E8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5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: At </w:t>
      </w:r>
      <w:r>
        <w:rPr>
          <w:rFonts w:eastAsia="宋体" w:hint="eastAsia"/>
          <w:b/>
          <w:szCs w:val="20"/>
          <w:lang w:val="en-GB" w:eastAsia="zh-CN"/>
        </w:rPr>
        <w:t>WT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, PWAL PDU is </w:t>
      </w:r>
      <w:r>
        <w:rPr>
          <w:rFonts w:eastAsia="宋体" w:hint="eastAsia"/>
          <w:b/>
          <w:szCs w:val="20"/>
          <w:lang w:val="en-GB" w:eastAsia="zh-CN"/>
        </w:rPr>
        <w:t>encapsulated</w:t>
      </w:r>
      <w:r w:rsidRPr="00F41FDA">
        <w:rPr>
          <w:rFonts w:eastAsia="宋体"/>
          <w:b/>
          <w:szCs w:val="20"/>
          <w:lang w:val="en-GB" w:eastAsia="zh-CN"/>
        </w:rPr>
        <w:t xml:space="preserve"> in IP packets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and delivered to UE.</w:t>
      </w:r>
    </w:p>
    <w:p w:rsidR="00FE4E8C" w:rsidRPr="00F41FDA" w:rsidRDefault="00FE4E8C" w:rsidP="00FE4E8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>Proposal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6</w:t>
      </w:r>
      <w:r w:rsidRPr="00F41FDA">
        <w:rPr>
          <w:rFonts w:eastAsia="MS Mincho"/>
          <w:b/>
          <w:szCs w:val="20"/>
          <w:lang w:val="en-GB" w:eastAsia="ja-JP"/>
        </w:rPr>
        <w:t>: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It is proposed RAN2 to discuss and </w:t>
      </w:r>
      <w:r w:rsidRPr="00F41FDA">
        <w:rPr>
          <w:rFonts w:eastAsia="宋体"/>
          <w:b/>
          <w:szCs w:val="20"/>
          <w:lang w:val="en-GB" w:eastAsia="zh-CN"/>
        </w:rPr>
        <w:t>adopt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the </w:t>
      </w:r>
      <w:r>
        <w:rPr>
          <w:rFonts w:eastAsia="宋体" w:hint="eastAsia"/>
          <w:b/>
          <w:szCs w:val="20"/>
          <w:lang w:val="en-GB" w:eastAsia="zh-CN"/>
        </w:rPr>
        <w:t xml:space="preserve">system architecture and protocol stack of UP solution 2 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as baseline </w:t>
      </w:r>
      <w:r>
        <w:rPr>
          <w:rFonts w:eastAsia="宋体" w:hint="eastAsia"/>
          <w:b/>
          <w:szCs w:val="20"/>
          <w:lang w:val="en-GB" w:eastAsia="zh-CN"/>
        </w:rPr>
        <w:t xml:space="preserve">for LWA UP </w:t>
      </w:r>
      <w:r w:rsidRPr="00F41FDA">
        <w:rPr>
          <w:rFonts w:eastAsia="宋体" w:hint="eastAsia"/>
          <w:b/>
          <w:szCs w:val="20"/>
          <w:lang w:val="en-GB" w:eastAsia="zh-CN"/>
        </w:rPr>
        <w:t>(The detailed form of solution 2 is FFS).</w:t>
      </w:r>
    </w:p>
    <w:p w:rsidR="00B862EB" w:rsidRDefault="00B862EB" w:rsidP="00B862EB">
      <w:pPr>
        <w:pStyle w:val="1"/>
      </w:pPr>
      <w:r>
        <w:t>References</w:t>
      </w:r>
    </w:p>
    <w:p w:rsidR="00B862EB" w:rsidRPr="00B74DAA" w:rsidRDefault="00B97B77" w:rsidP="00B862E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0" w:firstLine="0"/>
      </w:pPr>
      <w:bookmarkStart w:id="11" w:name="_Ref415585223"/>
      <w:r>
        <w:rPr>
          <w:rFonts w:eastAsia="宋体" w:hint="eastAsia"/>
          <w:lang w:eastAsia="zh-CN"/>
        </w:rPr>
        <w:t>RAN2#90 Chairman notes</w:t>
      </w:r>
      <w:r w:rsidR="003335F7">
        <w:rPr>
          <w:rFonts w:eastAsia="宋体" w:hint="eastAsia"/>
          <w:lang w:eastAsia="zh-CN"/>
        </w:rPr>
        <w:t>, draft</w:t>
      </w:r>
    </w:p>
    <w:p w:rsidR="00C36BD0" w:rsidRDefault="001C04E0">
      <w:pPr>
        <w:pStyle w:val="a0"/>
        <w:numPr>
          <w:ilvl w:val="1"/>
          <w:numId w:val="16"/>
        </w:numPr>
        <w:tabs>
          <w:tab w:val="clear" w:pos="1545"/>
          <w:tab w:val="num" w:pos="0"/>
          <w:tab w:val="left" w:pos="540"/>
        </w:tabs>
        <w:ind w:left="540" w:hangingChars="270" w:hanging="540"/>
        <w:rPr>
          <w:rFonts w:eastAsia="宋体"/>
          <w:szCs w:val="20"/>
          <w:lang w:eastAsia="zh-CN"/>
        </w:rPr>
      </w:pPr>
      <w:bookmarkStart w:id="12" w:name="_Ref418760658"/>
      <w:bookmarkEnd w:id="11"/>
      <w:r>
        <w:t>R2-151298</w:t>
      </w:r>
      <w:r>
        <w:rPr>
          <w:rFonts w:eastAsia="宋体" w:hint="eastAsia"/>
          <w:lang w:eastAsia="zh-CN"/>
        </w:rPr>
        <w:t xml:space="preserve">,  </w:t>
      </w:r>
      <w:r w:rsidRPr="001C04E0">
        <w:t>Discussion on UP Architecture of LTE/WLAN Aggregation</w:t>
      </w:r>
      <w:r>
        <w:rPr>
          <w:rFonts w:eastAsia="宋体" w:hint="eastAsia"/>
          <w:lang w:eastAsia="zh-CN"/>
        </w:rPr>
        <w:t>, CATT</w:t>
      </w:r>
      <w:bookmarkEnd w:id="12"/>
    </w:p>
    <w:sectPr w:rsidR="00C36BD0" w:rsidSect="00C81CF6">
      <w:headerReference w:type="default" r:id="rId18"/>
      <w:footerReference w:type="even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DCD" w:rsidRDefault="00934DCD">
      <w:r>
        <w:separator/>
      </w:r>
    </w:p>
  </w:endnote>
  <w:endnote w:type="continuationSeparator" w:id="1">
    <w:p w:rsidR="00934DCD" w:rsidRDefault="00934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42542C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42542C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B5F79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053DE4" w:rsidP="00053DE4">
    <w:pPr>
      <w:pStyle w:val="ac"/>
      <w:rPr>
        <w:b/>
      </w:rPr>
    </w:pPr>
    <w:r w:rsidRPr="00053DE4">
      <w:rPr>
        <w:rFonts w:eastAsia="宋体"/>
        <w:b/>
        <w:lang w:eastAsia="zh-CN"/>
      </w:rPr>
      <w:t>R2-153111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DCD" w:rsidRDefault="00934DCD">
      <w:r>
        <w:separator/>
      </w:r>
    </w:p>
  </w:footnote>
  <w:footnote w:type="continuationSeparator" w:id="1">
    <w:p w:rsidR="00934DCD" w:rsidRDefault="00934D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4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3"/>
  </w:num>
  <w:num w:numId="3">
    <w:abstractNumId w:val="20"/>
  </w:num>
  <w:num w:numId="4">
    <w:abstractNumId w:val="15"/>
  </w:num>
  <w:num w:numId="5">
    <w:abstractNumId w:val="6"/>
  </w:num>
  <w:num w:numId="6">
    <w:abstractNumId w:val="22"/>
  </w:num>
  <w:num w:numId="7">
    <w:abstractNumId w:val="12"/>
  </w:num>
  <w:num w:numId="8">
    <w:abstractNumId w:val="0"/>
  </w:num>
  <w:num w:numId="9">
    <w:abstractNumId w:val="19"/>
  </w:num>
  <w:num w:numId="10">
    <w:abstractNumId w:val="18"/>
  </w:num>
  <w:num w:numId="11">
    <w:abstractNumId w:val="17"/>
  </w:num>
  <w:num w:numId="12">
    <w:abstractNumId w:val="5"/>
  </w:num>
  <w:num w:numId="13">
    <w:abstractNumId w:val="14"/>
  </w:num>
  <w:num w:numId="14">
    <w:abstractNumId w:val="3"/>
  </w:num>
  <w:num w:numId="15">
    <w:abstractNumId w:val="11"/>
  </w:num>
  <w:num w:numId="16">
    <w:abstractNumId w:val="4"/>
  </w:num>
  <w:num w:numId="17">
    <w:abstractNumId w:val="21"/>
  </w:num>
  <w:num w:numId="18">
    <w:abstractNumId w:val="8"/>
  </w:num>
  <w:num w:numId="19">
    <w:abstractNumId w:val="23"/>
  </w:num>
  <w:num w:numId="20">
    <w:abstractNumId w:val="23"/>
  </w:num>
  <w:num w:numId="21">
    <w:abstractNumId w:val="16"/>
  </w:num>
  <w:num w:numId="22">
    <w:abstractNumId w:val="24"/>
  </w:num>
  <w:num w:numId="23">
    <w:abstractNumId w:val="1"/>
  </w:num>
  <w:num w:numId="24">
    <w:abstractNumId w:val="7"/>
  </w:num>
  <w:num w:numId="25">
    <w:abstractNumId w:val="9"/>
  </w:num>
  <w:num w:numId="26">
    <w:abstractNumId w:val="10"/>
  </w:num>
  <w:num w:numId="27">
    <w:abstractNumId w:val="2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1506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622D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7AB"/>
    <w:rsid w:val="000279DA"/>
    <w:rsid w:val="00027C2E"/>
    <w:rsid w:val="00030F5F"/>
    <w:rsid w:val="000312C3"/>
    <w:rsid w:val="00031616"/>
    <w:rsid w:val="00031692"/>
    <w:rsid w:val="0003265E"/>
    <w:rsid w:val="000335DF"/>
    <w:rsid w:val="000344CB"/>
    <w:rsid w:val="00035131"/>
    <w:rsid w:val="0003684F"/>
    <w:rsid w:val="00036A8B"/>
    <w:rsid w:val="00037425"/>
    <w:rsid w:val="000417EB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792E"/>
    <w:rsid w:val="000619B2"/>
    <w:rsid w:val="00062ABD"/>
    <w:rsid w:val="00064083"/>
    <w:rsid w:val="00065639"/>
    <w:rsid w:val="00065CFA"/>
    <w:rsid w:val="000660F1"/>
    <w:rsid w:val="00066807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E35"/>
    <w:rsid w:val="00076E3A"/>
    <w:rsid w:val="000816D7"/>
    <w:rsid w:val="000817A6"/>
    <w:rsid w:val="000820F0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9189E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5371"/>
    <w:rsid w:val="000D5747"/>
    <w:rsid w:val="000D6277"/>
    <w:rsid w:val="000D7A59"/>
    <w:rsid w:val="000D7C56"/>
    <w:rsid w:val="000E049C"/>
    <w:rsid w:val="000E1092"/>
    <w:rsid w:val="000E3B30"/>
    <w:rsid w:val="000E524D"/>
    <w:rsid w:val="000E5AF7"/>
    <w:rsid w:val="000E7AE6"/>
    <w:rsid w:val="000F2354"/>
    <w:rsid w:val="000F26CF"/>
    <w:rsid w:val="000F3401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425A"/>
    <w:rsid w:val="001047C4"/>
    <w:rsid w:val="001051DB"/>
    <w:rsid w:val="00105357"/>
    <w:rsid w:val="00105570"/>
    <w:rsid w:val="00106331"/>
    <w:rsid w:val="0010704D"/>
    <w:rsid w:val="001079A5"/>
    <w:rsid w:val="001105DC"/>
    <w:rsid w:val="00111FCB"/>
    <w:rsid w:val="00113246"/>
    <w:rsid w:val="00113655"/>
    <w:rsid w:val="00113F55"/>
    <w:rsid w:val="00113F88"/>
    <w:rsid w:val="00114951"/>
    <w:rsid w:val="00114F59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2F4D"/>
    <w:rsid w:val="0014620A"/>
    <w:rsid w:val="00147741"/>
    <w:rsid w:val="0015072F"/>
    <w:rsid w:val="00151611"/>
    <w:rsid w:val="001535C3"/>
    <w:rsid w:val="00153863"/>
    <w:rsid w:val="001548F5"/>
    <w:rsid w:val="00157DF7"/>
    <w:rsid w:val="00157F6F"/>
    <w:rsid w:val="00160957"/>
    <w:rsid w:val="00160B8D"/>
    <w:rsid w:val="001611C9"/>
    <w:rsid w:val="00161328"/>
    <w:rsid w:val="00161BA8"/>
    <w:rsid w:val="00162C12"/>
    <w:rsid w:val="00163D70"/>
    <w:rsid w:val="00163E05"/>
    <w:rsid w:val="00163EF8"/>
    <w:rsid w:val="00165131"/>
    <w:rsid w:val="0016569C"/>
    <w:rsid w:val="0016760F"/>
    <w:rsid w:val="001677CD"/>
    <w:rsid w:val="0017009E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73B9"/>
    <w:rsid w:val="001905A7"/>
    <w:rsid w:val="001908A4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1D54"/>
    <w:rsid w:val="001B2E27"/>
    <w:rsid w:val="001B5098"/>
    <w:rsid w:val="001B51BB"/>
    <w:rsid w:val="001B5C5C"/>
    <w:rsid w:val="001B6A74"/>
    <w:rsid w:val="001B75BA"/>
    <w:rsid w:val="001B7C68"/>
    <w:rsid w:val="001C04E0"/>
    <w:rsid w:val="001C10EB"/>
    <w:rsid w:val="001C1D30"/>
    <w:rsid w:val="001C2177"/>
    <w:rsid w:val="001C221B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E02F4"/>
    <w:rsid w:val="001E0301"/>
    <w:rsid w:val="001E0606"/>
    <w:rsid w:val="001E0A4E"/>
    <w:rsid w:val="001E0C6E"/>
    <w:rsid w:val="001E17D5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43CC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C4F"/>
    <w:rsid w:val="00215EC2"/>
    <w:rsid w:val="00217761"/>
    <w:rsid w:val="00220529"/>
    <w:rsid w:val="00220E7C"/>
    <w:rsid w:val="0022233F"/>
    <w:rsid w:val="002240D4"/>
    <w:rsid w:val="00225387"/>
    <w:rsid w:val="00226703"/>
    <w:rsid w:val="00227F5C"/>
    <w:rsid w:val="002304E0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6A7F"/>
    <w:rsid w:val="00251C47"/>
    <w:rsid w:val="002522BE"/>
    <w:rsid w:val="00252813"/>
    <w:rsid w:val="00252939"/>
    <w:rsid w:val="00253F17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3E5E"/>
    <w:rsid w:val="00284767"/>
    <w:rsid w:val="00286C7F"/>
    <w:rsid w:val="0028703B"/>
    <w:rsid w:val="0028722F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3386"/>
    <w:rsid w:val="002A40E6"/>
    <w:rsid w:val="002A6997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7407"/>
    <w:rsid w:val="002C7E31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F0AC9"/>
    <w:rsid w:val="002F0CDA"/>
    <w:rsid w:val="002F1543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E04"/>
    <w:rsid w:val="00306A54"/>
    <w:rsid w:val="00310514"/>
    <w:rsid w:val="00310831"/>
    <w:rsid w:val="003108A5"/>
    <w:rsid w:val="003109FB"/>
    <w:rsid w:val="00311AE7"/>
    <w:rsid w:val="00311D69"/>
    <w:rsid w:val="00311F9D"/>
    <w:rsid w:val="003121DA"/>
    <w:rsid w:val="0031231B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62FB"/>
    <w:rsid w:val="0033742C"/>
    <w:rsid w:val="003402FE"/>
    <w:rsid w:val="00341A81"/>
    <w:rsid w:val="00341EC4"/>
    <w:rsid w:val="003426E9"/>
    <w:rsid w:val="0034326E"/>
    <w:rsid w:val="00343F86"/>
    <w:rsid w:val="00344C2B"/>
    <w:rsid w:val="00344C88"/>
    <w:rsid w:val="00344E62"/>
    <w:rsid w:val="0034586B"/>
    <w:rsid w:val="00345CE4"/>
    <w:rsid w:val="00346091"/>
    <w:rsid w:val="0034612F"/>
    <w:rsid w:val="00346621"/>
    <w:rsid w:val="00346C9B"/>
    <w:rsid w:val="00346CFA"/>
    <w:rsid w:val="00346D86"/>
    <w:rsid w:val="00346EF3"/>
    <w:rsid w:val="0035052E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173E"/>
    <w:rsid w:val="00371A4B"/>
    <w:rsid w:val="00371CF2"/>
    <w:rsid w:val="00374658"/>
    <w:rsid w:val="00376918"/>
    <w:rsid w:val="00376F5E"/>
    <w:rsid w:val="003778FA"/>
    <w:rsid w:val="00377BFF"/>
    <w:rsid w:val="0038053D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F79"/>
    <w:rsid w:val="003B6D8C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6121"/>
    <w:rsid w:val="003C6947"/>
    <w:rsid w:val="003C702B"/>
    <w:rsid w:val="003C74EC"/>
    <w:rsid w:val="003C7504"/>
    <w:rsid w:val="003D5B5B"/>
    <w:rsid w:val="003D6301"/>
    <w:rsid w:val="003D70AF"/>
    <w:rsid w:val="003D78FB"/>
    <w:rsid w:val="003E0021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2382"/>
    <w:rsid w:val="0042304E"/>
    <w:rsid w:val="00424A8C"/>
    <w:rsid w:val="0042542C"/>
    <w:rsid w:val="0042597B"/>
    <w:rsid w:val="004310D1"/>
    <w:rsid w:val="00431997"/>
    <w:rsid w:val="0043200E"/>
    <w:rsid w:val="00432EF2"/>
    <w:rsid w:val="004333BF"/>
    <w:rsid w:val="00433CA0"/>
    <w:rsid w:val="00434049"/>
    <w:rsid w:val="004343BA"/>
    <w:rsid w:val="0043604B"/>
    <w:rsid w:val="00437198"/>
    <w:rsid w:val="00437289"/>
    <w:rsid w:val="004375FC"/>
    <w:rsid w:val="00441D8A"/>
    <w:rsid w:val="00442A4B"/>
    <w:rsid w:val="00442D7F"/>
    <w:rsid w:val="00443D4E"/>
    <w:rsid w:val="00444035"/>
    <w:rsid w:val="0044482E"/>
    <w:rsid w:val="004453C1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442"/>
    <w:rsid w:val="00455A6C"/>
    <w:rsid w:val="00455E35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7F24"/>
    <w:rsid w:val="0049017C"/>
    <w:rsid w:val="00490267"/>
    <w:rsid w:val="004905E4"/>
    <w:rsid w:val="00490B0D"/>
    <w:rsid w:val="00491267"/>
    <w:rsid w:val="00492929"/>
    <w:rsid w:val="00493099"/>
    <w:rsid w:val="00494422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746C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C0748"/>
    <w:rsid w:val="004C1651"/>
    <w:rsid w:val="004C3BA9"/>
    <w:rsid w:val="004C41E8"/>
    <w:rsid w:val="004C5138"/>
    <w:rsid w:val="004C59FB"/>
    <w:rsid w:val="004C69FC"/>
    <w:rsid w:val="004C7326"/>
    <w:rsid w:val="004C7FA9"/>
    <w:rsid w:val="004D289C"/>
    <w:rsid w:val="004D3390"/>
    <w:rsid w:val="004D3441"/>
    <w:rsid w:val="004D3A80"/>
    <w:rsid w:val="004D4849"/>
    <w:rsid w:val="004D6AE3"/>
    <w:rsid w:val="004D6D33"/>
    <w:rsid w:val="004D7DF9"/>
    <w:rsid w:val="004D7E37"/>
    <w:rsid w:val="004E0FF4"/>
    <w:rsid w:val="004E1134"/>
    <w:rsid w:val="004E1E77"/>
    <w:rsid w:val="004E3A26"/>
    <w:rsid w:val="004E44B3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23D5"/>
    <w:rsid w:val="005023EB"/>
    <w:rsid w:val="0050332D"/>
    <w:rsid w:val="00504C14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42E4"/>
    <w:rsid w:val="00535AC2"/>
    <w:rsid w:val="0053673F"/>
    <w:rsid w:val="00540E38"/>
    <w:rsid w:val="00541476"/>
    <w:rsid w:val="00544E51"/>
    <w:rsid w:val="00544F8B"/>
    <w:rsid w:val="0054628A"/>
    <w:rsid w:val="00546505"/>
    <w:rsid w:val="005470DE"/>
    <w:rsid w:val="005471AF"/>
    <w:rsid w:val="00550CFF"/>
    <w:rsid w:val="00551295"/>
    <w:rsid w:val="005518DA"/>
    <w:rsid w:val="00552D8C"/>
    <w:rsid w:val="00553631"/>
    <w:rsid w:val="00553BC8"/>
    <w:rsid w:val="00555CFD"/>
    <w:rsid w:val="00556FDE"/>
    <w:rsid w:val="00557ADA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6BA"/>
    <w:rsid w:val="00573E7D"/>
    <w:rsid w:val="0057423A"/>
    <w:rsid w:val="0057488F"/>
    <w:rsid w:val="00574D5D"/>
    <w:rsid w:val="005761AA"/>
    <w:rsid w:val="00577BC8"/>
    <w:rsid w:val="005812BE"/>
    <w:rsid w:val="0058151A"/>
    <w:rsid w:val="00582165"/>
    <w:rsid w:val="0058396B"/>
    <w:rsid w:val="00584A18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FB2"/>
    <w:rsid w:val="005A251F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11EC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D82"/>
    <w:rsid w:val="005F3163"/>
    <w:rsid w:val="005F3575"/>
    <w:rsid w:val="005F3754"/>
    <w:rsid w:val="005F41AA"/>
    <w:rsid w:val="005F45F1"/>
    <w:rsid w:val="005F4664"/>
    <w:rsid w:val="005F5C1D"/>
    <w:rsid w:val="005F66C6"/>
    <w:rsid w:val="005F6735"/>
    <w:rsid w:val="005F6E37"/>
    <w:rsid w:val="005F70FE"/>
    <w:rsid w:val="005F7EBF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795B"/>
    <w:rsid w:val="00607B87"/>
    <w:rsid w:val="00607DC5"/>
    <w:rsid w:val="0061116E"/>
    <w:rsid w:val="00611F93"/>
    <w:rsid w:val="006120A7"/>
    <w:rsid w:val="006143F7"/>
    <w:rsid w:val="00614C49"/>
    <w:rsid w:val="006157AC"/>
    <w:rsid w:val="00615A9C"/>
    <w:rsid w:val="00615CF4"/>
    <w:rsid w:val="006160BF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55A1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31AC"/>
    <w:rsid w:val="00643562"/>
    <w:rsid w:val="006435B5"/>
    <w:rsid w:val="00643B21"/>
    <w:rsid w:val="0064744C"/>
    <w:rsid w:val="00647B2A"/>
    <w:rsid w:val="00650B34"/>
    <w:rsid w:val="00653578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B95"/>
    <w:rsid w:val="0068682F"/>
    <w:rsid w:val="00687866"/>
    <w:rsid w:val="00687991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596B"/>
    <w:rsid w:val="006A5E0D"/>
    <w:rsid w:val="006A647D"/>
    <w:rsid w:val="006A670C"/>
    <w:rsid w:val="006A685D"/>
    <w:rsid w:val="006B02C8"/>
    <w:rsid w:val="006B08D4"/>
    <w:rsid w:val="006B0C9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CC7"/>
    <w:rsid w:val="006C20FE"/>
    <w:rsid w:val="006C2232"/>
    <w:rsid w:val="006C3FF1"/>
    <w:rsid w:val="006C4815"/>
    <w:rsid w:val="006C6B6B"/>
    <w:rsid w:val="006C6D1A"/>
    <w:rsid w:val="006C6E46"/>
    <w:rsid w:val="006C7461"/>
    <w:rsid w:val="006C7A75"/>
    <w:rsid w:val="006D0098"/>
    <w:rsid w:val="006D0616"/>
    <w:rsid w:val="006D0A76"/>
    <w:rsid w:val="006D32EF"/>
    <w:rsid w:val="006D4485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55DB"/>
    <w:rsid w:val="006E5848"/>
    <w:rsid w:val="006E7782"/>
    <w:rsid w:val="006F135E"/>
    <w:rsid w:val="006F1E59"/>
    <w:rsid w:val="006F5592"/>
    <w:rsid w:val="006F6705"/>
    <w:rsid w:val="006F728A"/>
    <w:rsid w:val="006F766F"/>
    <w:rsid w:val="006F77F1"/>
    <w:rsid w:val="007004BB"/>
    <w:rsid w:val="0070072F"/>
    <w:rsid w:val="00701723"/>
    <w:rsid w:val="00701D54"/>
    <w:rsid w:val="007035BC"/>
    <w:rsid w:val="0070383F"/>
    <w:rsid w:val="00704332"/>
    <w:rsid w:val="0070467F"/>
    <w:rsid w:val="00704EBD"/>
    <w:rsid w:val="0070627D"/>
    <w:rsid w:val="00711511"/>
    <w:rsid w:val="007137B8"/>
    <w:rsid w:val="00715245"/>
    <w:rsid w:val="007153B7"/>
    <w:rsid w:val="0071670C"/>
    <w:rsid w:val="007167E2"/>
    <w:rsid w:val="00717D57"/>
    <w:rsid w:val="00721261"/>
    <w:rsid w:val="00721767"/>
    <w:rsid w:val="007222F2"/>
    <w:rsid w:val="00722EE9"/>
    <w:rsid w:val="00723995"/>
    <w:rsid w:val="00725682"/>
    <w:rsid w:val="00725BB7"/>
    <w:rsid w:val="00725ED5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3703"/>
    <w:rsid w:val="00755260"/>
    <w:rsid w:val="00756513"/>
    <w:rsid w:val="0075696B"/>
    <w:rsid w:val="00756A0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6108"/>
    <w:rsid w:val="007676B2"/>
    <w:rsid w:val="0076799C"/>
    <w:rsid w:val="007716AA"/>
    <w:rsid w:val="00771AED"/>
    <w:rsid w:val="00773AFB"/>
    <w:rsid w:val="00773CC8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20E0"/>
    <w:rsid w:val="00792578"/>
    <w:rsid w:val="00792BAE"/>
    <w:rsid w:val="00795C6D"/>
    <w:rsid w:val="00796296"/>
    <w:rsid w:val="00796452"/>
    <w:rsid w:val="007964D2"/>
    <w:rsid w:val="00797E9A"/>
    <w:rsid w:val="007A0AE8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78B"/>
    <w:rsid w:val="007B4812"/>
    <w:rsid w:val="007B55AD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FC"/>
    <w:rsid w:val="007E01C3"/>
    <w:rsid w:val="007E0C12"/>
    <w:rsid w:val="007E0EC7"/>
    <w:rsid w:val="007E16C8"/>
    <w:rsid w:val="007E1C49"/>
    <w:rsid w:val="007E214F"/>
    <w:rsid w:val="007E24C9"/>
    <w:rsid w:val="007E3280"/>
    <w:rsid w:val="007E3674"/>
    <w:rsid w:val="007E382A"/>
    <w:rsid w:val="007E38A3"/>
    <w:rsid w:val="007E3A95"/>
    <w:rsid w:val="007E43AF"/>
    <w:rsid w:val="007E4E38"/>
    <w:rsid w:val="007E519A"/>
    <w:rsid w:val="007F0BDA"/>
    <w:rsid w:val="007F14B5"/>
    <w:rsid w:val="007F182F"/>
    <w:rsid w:val="007F6C2F"/>
    <w:rsid w:val="007F7E89"/>
    <w:rsid w:val="008007FF"/>
    <w:rsid w:val="008017F6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7312"/>
    <w:rsid w:val="008173B3"/>
    <w:rsid w:val="00817CC7"/>
    <w:rsid w:val="0082010A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5553"/>
    <w:rsid w:val="00846A97"/>
    <w:rsid w:val="00850024"/>
    <w:rsid w:val="008502DA"/>
    <w:rsid w:val="008503BC"/>
    <w:rsid w:val="00850C0D"/>
    <w:rsid w:val="0085132A"/>
    <w:rsid w:val="00851E20"/>
    <w:rsid w:val="0085230C"/>
    <w:rsid w:val="008530DD"/>
    <w:rsid w:val="00854372"/>
    <w:rsid w:val="0085446B"/>
    <w:rsid w:val="00856A2B"/>
    <w:rsid w:val="00857350"/>
    <w:rsid w:val="008601F1"/>
    <w:rsid w:val="008611CD"/>
    <w:rsid w:val="00861C12"/>
    <w:rsid w:val="00861F42"/>
    <w:rsid w:val="00862A84"/>
    <w:rsid w:val="00864FF3"/>
    <w:rsid w:val="0086667A"/>
    <w:rsid w:val="0086697B"/>
    <w:rsid w:val="0086798E"/>
    <w:rsid w:val="00873B08"/>
    <w:rsid w:val="0087446E"/>
    <w:rsid w:val="008766C7"/>
    <w:rsid w:val="008767AA"/>
    <w:rsid w:val="00880432"/>
    <w:rsid w:val="00881970"/>
    <w:rsid w:val="0088367E"/>
    <w:rsid w:val="00883E24"/>
    <w:rsid w:val="00884174"/>
    <w:rsid w:val="008846D6"/>
    <w:rsid w:val="008848F8"/>
    <w:rsid w:val="00884A99"/>
    <w:rsid w:val="00885B03"/>
    <w:rsid w:val="00887075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B2D"/>
    <w:rsid w:val="008A2D44"/>
    <w:rsid w:val="008A407F"/>
    <w:rsid w:val="008A6A25"/>
    <w:rsid w:val="008A764A"/>
    <w:rsid w:val="008B025D"/>
    <w:rsid w:val="008B2BFC"/>
    <w:rsid w:val="008B3EC3"/>
    <w:rsid w:val="008B40F1"/>
    <w:rsid w:val="008B42C2"/>
    <w:rsid w:val="008B6A85"/>
    <w:rsid w:val="008B7BA8"/>
    <w:rsid w:val="008B7E52"/>
    <w:rsid w:val="008C0608"/>
    <w:rsid w:val="008C0B7F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71C2"/>
    <w:rsid w:val="008E074A"/>
    <w:rsid w:val="008E0BCA"/>
    <w:rsid w:val="008E0C09"/>
    <w:rsid w:val="008E1F14"/>
    <w:rsid w:val="008E2729"/>
    <w:rsid w:val="008E2766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8A4"/>
    <w:rsid w:val="008F31C5"/>
    <w:rsid w:val="008F3890"/>
    <w:rsid w:val="008F39CB"/>
    <w:rsid w:val="008F5865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30C77"/>
    <w:rsid w:val="00931D38"/>
    <w:rsid w:val="00933825"/>
    <w:rsid w:val="00934CD2"/>
    <w:rsid w:val="00934DCD"/>
    <w:rsid w:val="00935659"/>
    <w:rsid w:val="00936F3E"/>
    <w:rsid w:val="00937B73"/>
    <w:rsid w:val="009411A6"/>
    <w:rsid w:val="0094153B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A20"/>
    <w:rsid w:val="00960F2A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81E"/>
    <w:rsid w:val="00976EB2"/>
    <w:rsid w:val="00981161"/>
    <w:rsid w:val="00981C36"/>
    <w:rsid w:val="00981D9E"/>
    <w:rsid w:val="009820F2"/>
    <w:rsid w:val="00983243"/>
    <w:rsid w:val="00983BCB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A0411"/>
    <w:rsid w:val="009A0D22"/>
    <w:rsid w:val="009A1467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FD5"/>
    <w:rsid w:val="009B1A85"/>
    <w:rsid w:val="009B1DD5"/>
    <w:rsid w:val="009B3B8F"/>
    <w:rsid w:val="009B498F"/>
    <w:rsid w:val="009B5454"/>
    <w:rsid w:val="009B59AA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D07CB"/>
    <w:rsid w:val="009D1174"/>
    <w:rsid w:val="009D175D"/>
    <w:rsid w:val="009D1A47"/>
    <w:rsid w:val="009D2576"/>
    <w:rsid w:val="009D28F7"/>
    <w:rsid w:val="009D4975"/>
    <w:rsid w:val="009D4CA8"/>
    <w:rsid w:val="009D5C42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F5A"/>
    <w:rsid w:val="009E537F"/>
    <w:rsid w:val="009E69CF"/>
    <w:rsid w:val="009E7204"/>
    <w:rsid w:val="009E733C"/>
    <w:rsid w:val="009E75C1"/>
    <w:rsid w:val="009F05A2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7ADD"/>
    <w:rsid w:val="00A37F54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1523"/>
    <w:rsid w:val="00A81F32"/>
    <w:rsid w:val="00A8255F"/>
    <w:rsid w:val="00A829E4"/>
    <w:rsid w:val="00A82D21"/>
    <w:rsid w:val="00A84E43"/>
    <w:rsid w:val="00A859CB"/>
    <w:rsid w:val="00A860C3"/>
    <w:rsid w:val="00A8676C"/>
    <w:rsid w:val="00A86876"/>
    <w:rsid w:val="00A87AE7"/>
    <w:rsid w:val="00A900B7"/>
    <w:rsid w:val="00A9102D"/>
    <w:rsid w:val="00A9324C"/>
    <w:rsid w:val="00A95705"/>
    <w:rsid w:val="00A957F6"/>
    <w:rsid w:val="00A979CC"/>
    <w:rsid w:val="00AA14D9"/>
    <w:rsid w:val="00AA1B93"/>
    <w:rsid w:val="00AA20CD"/>
    <w:rsid w:val="00AA2DAC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66"/>
    <w:rsid w:val="00AB2981"/>
    <w:rsid w:val="00AB2A6F"/>
    <w:rsid w:val="00AB3E62"/>
    <w:rsid w:val="00AB46AB"/>
    <w:rsid w:val="00AB4C44"/>
    <w:rsid w:val="00AB4D98"/>
    <w:rsid w:val="00AB519D"/>
    <w:rsid w:val="00AB5F02"/>
    <w:rsid w:val="00AB6DE6"/>
    <w:rsid w:val="00AB6F5D"/>
    <w:rsid w:val="00AB7907"/>
    <w:rsid w:val="00AC0020"/>
    <w:rsid w:val="00AC04D8"/>
    <w:rsid w:val="00AC0804"/>
    <w:rsid w:val="00AC0CC2"/>
    <w:rsid w:val="00AC10AC"/>
    <w:rsid w:val="00AC193B"/>
    <w:rsid w:val="00AC238C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211F"/>
    <w:rsid w:val="00AD238A"/>
    <w:rsid w:val="00AD2790"/>
    <w:rsid w:val="00AD2CC6"/>
    <w:rsid w:val="00AD4F48"/>
    <w:rsid w:val="00AD5344"/>
    <w:rsid w:val="00AD57E0"/>
    <w:rsid w:val="00AE0042"/>
    <w:rsid w:val="00AE04A8"/>
    <w:rsid w:val="00AE04CC"/>
    <w:rsid w:val="00AE2282"/>
    <w:rsid w:val="00AE3EA9"/>
    <w:rsid w:val="00AE4228"/>
    <w:rsid w:val="00AE437A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764A"/>
    <w:rsid w:val="00B006FF"/>
    <w:rsid w:val="00B0085F"/>
    <w:rsid w:val="00B01F13"/>
    <w:rsid w:val="00B022FC"/>
    <w:rsid w:val="00B05FC5"/>
    <w:rsid w:val="00B10AD0"/>
    <w:rsid w:val="00B10B79"/>
    <w:rsid w:val="00B10F77"/>
    <w:rsid w:val="00B113DD"/>
    <w:rsid w:val="00B12287"/>
    <w:rsid w:val="00B131F1"/>
    <w:rsid w:val="00B1363B"/>
    <w:rsid w:val="00B13BD5"/>
    <w:rsid w:val="00B13F85"/>
    <w:rsid w:val="00B146F9"/>
    <w:rsid w:val="00B1521D"/>
    <w:rsid w:val="00B1521E"/>
    <w:rsid w:val="00B15283"/>
    <w:rsid w:val="00B204CC"/>
    <w:rsid w:val="00B2074B"/>
    <w:rsid w:val="00B21FF7"/>
    <w:rsid w:val="00B2295E"/>
    <w:rsid w:val="00B238F8"/>
    <w:rsid w:val="00B23A64"/>
    <w:rsid w:val="00B25AB0"/>
    <w:rsid w:val="00B26AA1"/>
    <w:rsid w:val="00B2746A"/>
    <w:rsid w:val="00B27CB0"/>
    <w:rsid w:val="00B30C63"/>
    <w:rsid w:val="00B335F5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B64"/>
    <w:rsid w:val="00B5406B"/>
    <w:rsid w:val="00B54682"/>
    <w:rsid w:val="00B54C4A"/>
    <w:rsid w:val="00B54F3F"/>
    <w:rsid w:val="00B60722"/>
    <w:rsid w:val="00B638DB"/>
    <w:rsid w:val="00B65CEC"/>
    <w:rsid w:val="00B715DE"/>
    <w:rsid w:val="00B71A4D"/>
    <w:rsid w:val="00B721E2"/>
    <w:rsid w:val="00B72FAD"/>
    <w:rsid w:val="00B73A30"/>
    <w:rsid w:val="00B7457B"/>
    <w:rsid w:val="00B74DAA"/>
    <w:rsid w:val="00B7567B"/>
    <w:rsid w:val="00B75EE6"/>
    <w:rsid w:val="00B7627E"/>
    <w:rsid w:val="00B77A07"/>
    <w:rsid w:val="00B810CD"/>
    <w:rsid w:val="00B8119C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82A"/>
    <w:rsid w:val="00B86884"/>
    <w:rsid w:val="00B86CF8"/>
    <w:rsid w:val="00B87FBC"/>
    <w:rsid w:val="00B9029B"/>
    <w:rsid w:val="00B90672"/>
    <w:rsid w:val="00B914C5"/>
    <w:rsid w:val="00B91D1A"/>
    <w:rsid w:val="00B92177"/>
    <w:rsid w:val="00B96E1E"/>
    <w:rsid w:val="00B97AF5"/>
    <w:rsid w:val="00B97B77"/>
    <w:rsid w:val="00B97C52"/>
    <w:rsid w:val="00BA06E1"/>
    <w:rsid w:val="00BA1276"/>
    <w:rsid w:val="00BA2DA2"/>
    <w:rsid w:val="00BA4724"/>
    <w:rsid w:val="00BA50F1"/>
    <w:rsid w:val="00BA516F"/>
    <w:rsid w:val="00BA6316"/>
    <w:rsid w:val="00BA738E"/>
    <w:rsid w:val="00BA74E8"/>
    <w:rsid w:val="00BA7727"/>
    <w:rsid w:val="00BB1601"/>
    <w:rsid w:val="00BB2518"/>
    <w:rsid w:val="00BB26C3"/>
    <w:rsid w:val="00BB3ACA"/>
    <w:rsid w:val="00BB3B54"/>
    <w:rsid w:val="00BB59CD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C00119"/>
    <w:rsid w:val="00C01565"/>
    <w:rsid w:val="00C01AC9"/>
    <w:rsid w:val="00C02174"/>
    <w:rsid w:val="00C029F4"/>
    <w:rsid w:val="00C03203"/>
    <w:rsid w:val="00C0339C"/>
    <w:rsid w:val="00C03746"/>
    <w:rsid w:val="00C03A9E"/>
    <w:rsid w:val="00C03FAC"/>
    <w:rsid w:val="00C04227"/>
    <w:rsid w:val="00C079F7"/>
    <w:rsid w:val="00C07CF9"/>
    <w:rsid w:val="00C109BE"/>
    <w:rsid w:val="00C109F5"/>
    <w:rsid w:val="00C10BD3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E0B"/>
    <w:rsid w:val="00C276CF"/>
    <w:rsid w:val="00C27766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365C"/>
    <w:rsid w:val="00C3395F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FF8"/>
    <w:rsid w:val="00C4595C"/>
    <w:rsid w:val="00C460AB"/>
    <w:rsid w:val="00C46537"/>
    <w:rsid w:val="00C46CB0"/>
    <w:rsid w:val="00C46F8B"/>
    <w:rsid w:val="00C47811"/>
    <w:rsid w:val="00C522CC"/>
    <w:rsid w:val="00C55C22"/>
    <w:rsid w:val="00C56004"/>
    <w:rsid w:val="00C562E6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5A7"/>
    <w:rsid w:val="00C75E6E"/>
    <w:rsid w:val="00C77287"/>
    <w:rsid w:val="00C775E3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77E6"/>
    <w:rsid w:val="00CA02D5"/>
    <w:rsid w:val="00CA1712"/>
    <w:rsid w:val="00CA1739"/>
    <w:rsid w:val="00CA2E22"/>
    <w:rsid w:val="00CA30A4"/>
    <w:rsid w:val="00CA3907"/>
    <w:rsid w:val="00CA47F0"/>
    <w:rsid w:val="00CA50C9"/>
    <w:rsid w:val="00CA530D"/>
    <w:rsid w:val="00CA6964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730"/>
    <w:rsid w:val="00CB7CF2"/>
    <w:rsid w:val="00CC15DC"/>
    <w:rsid w:val="00CC220A"/>
    <w:rsid w:val="00CC2A51"/>
    <w:rsid w:val="00CC2CED"/>
    <w:rsid w:val="00CC5E7A"/>
    <w:rsid w:val="00CC7FD0"/>
    <w:rsid w:val="00CD0611"/>
    <w:rsid w:val="00CD07F2"/>
    <w:rsid w:val="00CD08F4"/>
    <w:rsid w:val="00CD0E71"/>
    <w:rsid w:val="00CD212D"/>
    <w:rsid w:val="00CD34EB"/>
    <w:rsid w:val="00CD3723"/>
    <w:rsid w:val="00CD577B"/>
    <w:rsid w:val="00CD59A1"/>
    <w:rsid w:val="00CD66E6"/>
    <w:rsid w:val="00CD6743"/>
    <w:rsid w:val="00CD699B"/>
    <w:rsid w:val="00CD6F00"/>
    <w:rsid w:val="00CD76DF"/>
    <w:rsid w:val="00CE130D"/>
    <w:rsid w:val="00CE1BA7"/>
    <w:rsid w:val="00CE1CA3"/>
    <w:rsid w:val="00CE236B"/>
    <w:rsid w:val="00CE39B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1E4B"/>
    <w:rsid w:val="00CF285A"/>
    <w:rsid w:val="00CF75A6"/>
    <w:rsid w:val="00CF7FA4"/>
    <w:rsid w:val="00D00F91"/>
    <w:rsid w:val="00D01E38"/>
    <w:rsid w:val="00D02C5A"/>
    <w:rsid w:val="00D030E1"/>
    <w:rsid w:val="00D03F7A"/>
    <w:rsid w:val="00D045F4"/>
    <w:rsid w:val="00D05548"/>
    <w:rsid w:val="00D0598A"/>
    <w:rsid w:val="00D06E33"/>
    <w:rsid w:val="00D06EAD"/>
    <w:rsid w:val="00D071AA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A1B"/>
    <w:rsid w:val="00D34990"/>
    <w:rsid w:val="00D34C75"/>
    <w:rsid w:val="00D34DAC"/>
    <w:rsid w:val="00D368C7"/>
    <w:rsid w:val="00D37357"/>
    <w:rsid w:val="00D40630"/>
    <w:rsid w:val="00D4082B"/>
    <w:rsid w:val="00D4118C"/>
    <w:rsid w:val="00D41A22"/>
    <w:rsid w:val="00D42404"/>
    <w:rsid w:val="00D42C9A"/>
    <w:rsid w:val="00D43062"/>
    <w:rsid w:val="00D433BC"/>
    <w:rsid w:val="00D44B0F"/>
    <w:rsid w:val="00D4586E"/>
    <w:rsid w:val="00D46473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76B"/>
    <w:rsid w:val="00D6191F"/>
    <w:rsid w:val="00D61B20"/>
    <w:rsid w:val="00D62D96"/>
    <w:rsid w:val="00D62F40"/>
    <w:rsid w:val="00D639BE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5895"/>
    <w:rsid w:val="00D95D5C"/>
    <w:rsid w:val="00D968B3"/>
    <w:rsid w:val="00D96E8B"/>
    <w:rsid w:val="00D97D40"/>
    <w:rsid w:val="00DA01D7"/>
    <w:rsid w:val="00DA0DD9"/>
    <w:rsid w:val="00DA14FA"/>
    <w:rsid w:val="00DA18CF"/>
    <w:rsid w:val="00DA2467"/>
    <w:rsid w:val="00DA26AE"/>
    <w:rsid w:val="00DA2785"/>
    <w:rsid w:val="00DA3D33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4E13"/>
    <w:rsid w:val="00DC732A"/>
    <w:rsid w:val="00DC7511"/>
    <w:rsid w:val="00DD07C5"/>
    <w:rsid w:val="00DD400C"/>
    <w:rsid w:val="00DD50BB"/>
    <w:rsid w:val="00DD559E"/>
    <w:rsid w:val="00DD64B4"/>
    <w:rsid w:val="00DE0603"/>
    <w:rsid w:val="00DE275F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BB3"/>
    <w:rsid w:val="00E001AA"/>
    <w:rsid w:val="00E02B29"/>
    <w:rsid w:val="00E034E7"/>
    <w:rsid w:val="00E04451"/>
    <w:rsid w:val="00E063DB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DD6"/>
    <w:rsid w:val="00E16E2F"/>
    <w:rsid w:val="00E17227"/>
    <w:rsid w:val="00E17318"/>
    <w:rsid w:val="00E175FA"/>
    <w:rsid w:val="00E203FE"/>
    <w:rsid w:val="00E21691"/>
    <w:rsid w:val="00E22705"/>
    <w:rsid w:val="00E22DB7"/>
    <w:rsid w:val="00E241FA"/>
    <w:rsid w:val="00E24D1E"/>
    <w:rsid w:val="00E2563E"/>
    <w:rsid w:val="00E30F4F"/>
    <w:rsid w:val="00E31B34"/>
    <w:rsid w:val="00E34270"/>
    <w:rsid w:val="00E36280"/>
    <w:rsid w:val="00E37134"/>
    <w:rsid w:val="00E379CB"/>
    <w:rsid w:val="00E427E7"/>
    <w:rsid w:val="00E435D5"/>
    <w:rsid w:val="00E45014"/>
    <w:rsid w:val="00E4503B"/>
    <w:rsid w:val="00E463DE"/>
    <w:rsid w:val="00E50C8B"/>
    <w:rsid w:val="00E50E85"/>
    <w:rsid w:val="00E50EEA"/>
    <w:rsid w:val="00E51D8C"/>
    <w:rsid w:val="00E532B4"/>
    <w:rsid w:val="00E54CEB"/>
    <w:rsid w:val="00E55FF3"/>
    <w:rsid w:val="00E56DEC"/>
    <w:rsid w:val="00E57BD9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501E"/>
    <w:rsid w:val="00E97270"/>
    <w:rsid w:val="00E97321"/>
    <w:rsid w:val="00EA0C8E"/>
    <w:rsid w:val="00EA18D4"/>
    <w:rsid w:val="00EA1B96"/>
    <w:rsid w:val="00EA213D"/>
    <w:rsid w:val="00EA2DEC"/>
    <w:rsid w:val="00EA38C2"/>
    <w:rsid w:val="00EA3AE7"/>
    <w:rsid w:val="00EA460D"/>
    <w:rsid w:val="00EA4AE0"/>
    <w:rsid w:val="00EA4D79"/>
    <w:rsid w:val="00EA549C"/>
    <w:rsid w:val="00EA5920"/>
    <w:rsid w:val="00EA5CA6"/>
    <w:rsid w:val="00EA6D03"/>
    <w:rsid w:val="00EA7AF6"/>
    <w:rsid w:val="00EB01DF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7B1"/>
    <w:rsid w:val="00ED01E7"/>
    <w:rsid w:val="00ED281E"/>
    <w:rsid w:val="00ED2831"/>
    <w:rsid w:val="00ED2A68"/>
    <w:rsid w:val="00ED2BE2"/>
    <w:rsid w:val="00ED3EF0"/>
    <w:rsid w:val="00ED48AF"/>
    <w:rsid w:val="00ED4C70"/>
    <w:rsid w:val="00ED50DA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5987"/>
    <w:rsid w:val="00EF70FD"/>
    <w:rsid w:val="00EF73CD"/>
    <w:rsid w:val="00F00644"/>
    <w:rsid w:val="00F0131E"/>
    <w:rsid w:val="00F02487"/>
    <w:rsid w:val="00F037D1"/>
    <w:rsid w:val="00F04BB3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DA6"/>
    <w:rsid w:val="00F1512B"/>
    <w:rsid w:val="00F1763B"/>
    <w:rsid w:val="00F17713"/>
    <w:rsid w:val="00F20C4F"/>
    <w:rsid w:val="00F21846"/>
    <w:rsid w:val="00F22010"/>
    <w:rsid w:val="00F2403B"/>
    <w:rsid w:val="00F25AE3"/>
    <w:rsid w:val="00F2678D"/>
    <w:rsid w:val="00F27FB1"/>
    <w:rsid w:val="00F31491"/>
    <w:rsid w:val="00F3230C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BC4"/>
    <w:rsid w:val="00F44D62"/>
    <w:rsid w:val="00F454F4"/>
    <w:rsid w:val="00F45BC7"/>
    <w:rsid w:val="00F45C5C"/>
    <w:rsid w:val="00F4727A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232E"/>
    <w:rsid w:val="00F62DE1"/>
    <w:rsid w:val="00F635FE"/>
    <w:rsid w:val="00F6447B"/>
    <w:rsid w:val="00F64E70"/>
    <w:rsid w:val="00F66BB9"/>
    <w:rsid w:val="00F6705A"/>
    <w:rsid w:val="00F74EE6"/>
    <w:rsid w:val="00F75943"/>
    <w:rsid w:val="00F76BA3"/>
    <w:rsid w:val="00F774F6"/>
    <w:rsid w:val="00F80293"/>
    <w:rsid w:val="00F8174C"/>
    <w:rsid w:val="00F82737"/>
    <w:rsid w:val="00F84BD7"/>
    <w:rsid w:val="00F86632"/>
    <w:rsid w:val="00F87815"/>
    <w:rsid w:val="00F87B35"/>
    <w:rsid w:val="00F90AF3"/>
    <w:rsid w:val="00F90B75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5FE"/>
    <w:rsid w:val="00FA0336"/>
    <w:rsid w:val="00FA084F"/>
    <w:rsid w:val="00FA22BD"/>
    <w:rsid w:val="00FA5681"/>
    <w:rsid w:val="00FA684A"/>
    <w:rsid w:val="00FA7102"/>
    <w:rsid w:val="00FA7151"/>
    <w:rsid w:val="00FB0B65"/>
    <w:rsid w:val="00FB1193"/>
    <w:rsid w:val="00FB12DB"/>
    <w:rsid w:val="00FB1A62"/>
    <w:rsid w:val="00FB1C07"/>
    <w:rsid w:val="00FB1CC7"/>
    <w:rsid w:val="00FB1E3D"/>
    <w:rsid w:val="00FB34AF"/>
    <w:rsid w:val="00FB3E34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A9A"/>
    <w:rsid w:val="00FC4604"/>
    <w:rsid w:val="00FC4ADB"/>
    <w:rsid w:val="00FC61C9"/>
    <w:rsid w:val="00FC6B85"/>
    <w:rsid w:val="00FC6C36"/>
    <w:rsid w:val="00FD0458"/>
    <w:rsid w:val="00FD19FB"/>
    <w:rsid w:val="00FD1BE0"/>
    <w:rsid w:val="00FD2246"/>
    <w:rsid w:val="00FD24B0"/>
    <w:rsid w:val="00FD3281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E8C"/>
    <w:rsid w:val="00FE5339"/>
    <w:rsid w:val="00FE5359"/>
    <w:rsid w:val="00FE547A"/>
    <w:rsid w:val="00FE5721"/>
    <w:rsid w:val="00FE5A51"/>
    <w:rsid w:val="00FF0A80"/>
    <w:rsid w:val="00FF1319"/>
    <w:rsid w:val="00FF3FD8"/>
    <w:rsid w:val="00FF4BCC"/>
    <w:rsid w:val="00FF4EE0"/>
    <w:rsid w:val="00FF4F10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812E-6B25-4258-BA74-0976AC48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1966</Words>
  <Characters>11208</Characters>
  <Application>Microsoft Office Word</Application>
  <DocSecurity>0</DocSecurity>
  <Lines>93</Lines>
  <Paragraphs>26</Paragraphs>
  <ScaleCrop>false</ScaleCrop>
  <Company>DaTang Mobile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18</cp:revision>
  <cp:lastPrinted>2007-08-28T02:45:00Z</cp:lastPrinted>
  <dcterms:created xsi:type="dcterms:W3CDTF">2015-08-14T02:10:00Z</dcterms:created>
  <dcterms:modified xsi:type="dcterms:W3CDTF">2015-08-14T03:22:00Z</dcterms:modified>
</cp:coreProperties>
</file>